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F7117" w14:textId="77777777" w:rsidR="004E7206" w:rsidRPr="00504BE6" w:rsidRDefault="004E7206" w:rsidP="003A5451">
      <w:pPr>
        <w:spacing w:before="120" w:after="120" w:line="259" w:lineRule="auto"/>
        <w:jc w:val="both"/>
        <w:rPr>
          <w:color w:val="auto"/>
          <w:sz w:val="32"/>
          <w:szCs w:val="32"/>
        </w:rPr>
      </w:pPr>
    </w:p>
    <w:p w14:paraId="16F22B08" w14:textId="6D17D8B9" w:rsidR="00ED1FA0" w:rsidRPr="00504BE6" w:rsidRDefault="0000457D" w:rsidP="00B74307">
      <w:pPr>
        <w:spacing w:before="120" w:after="120" w:line="259" w:lineRule="auto"/>
        <w:jc w:val="both"/>
        <w:rPr>
          <w:color w:val="auto"/>
          <w:sz w:val="32"/>
          <w:szCs w:val="32"/>
        </w:rPr>
      </w:pPr>
      <w:r w:rsidRPr="00504BE6">
        <w:rPr>
          <w:color w:val="auto"/>
          <w:sz w:val="32"/>
          <w:szCs w:val="32"/>
        </w:rPr>
        <w:t xml:space="preserve">Klienci </w:t>
      </w:r>
      <w:proofErr w:type="spellStart"/>
      <w:r w:rsidRPr="00504BE6">
        <w:rPr>
          <w:color w:val="auto"/>
          <w:sz w:val="32"/>
          <w:szCs w:val="32"/>
        </w:rPr>
        <w:t>VeloBanku</w:t>
      </w:r>
      <w:proofErr w:type="spellEnd"/>
      <w:r w:rsidRPr="00504BE6">
        <w:rPr>
          <w:color w:val="auto"/>
          <w:sz w:val="32"/>
          <w:szCs w:val="32"/>
        </w:rPr>
        <w:t xml:space="preserve"> z garścią prezentów w </w:t>
      </w:r>
      <w:r w:rsidR="002706A6" w:rsidRPr="00504BE6">
        <w:rPr>
          <w:color w:val="auto"/>
          <w:sz w:val="32"/>
          <w:szCs w:val="32"/>
        </w:rPr>
        <w:t xml:space="preserve">bankowości </w:t>
      </w:r>
      <w:r w:rsidRPr="00504BE6">
        <w:rPr>
          <w:color w:val="auto"/>
          <w:sz w:val="32"/>
          <w:szCs w:val="32"/>
        </w:rPr>
        <w:t>mobilnej</w:t>
      </w:r>
      <w:r w:rsidR="00A30EF3" w:rsidRPr="00504BE6">
        <w:rPr>
          <w:color w:val="auto"/>
          <w:sz w:val="32"/>
          <w:szCs w:val="32"/>
        </w:rPr>
        <w:t xml:space="preserve"> </w:t>
      </w:r>
      <w:r w:rsidR="0043555F" w:rsidRPr="00504BE6">
        <w:rPr>
          <w:color w:val="auto"/>
          <w:sz w:val="32"/>
          <w:szCs w:val="32"/>
        </w:rPr>
        <w:br/>
      </w:r>
      <w:r w:rsidRPr="00504BE6">
        <w:rPr>
          <w:color w:val="auto"/>
          <w:sz w:val="32"/>
          <w:szCs w:val="32"/>
        </w:rPr>
        <w:t>i internetowej</w:t>
      </w:r>
    </w:p>
    <w:p w14:paraId="1FC9C7FD" w14:textId="77777777" w:rsidR="00463E00" w:rsidRPr="00504BE6" w:rsidRDefault="00A07F98" w:rsidP="79ECB928">
      <w:pPr>
        <w:spacing w:before="120" w:after="120" w:line="259" w:lineRule="auto"/>
        <w:jc w:val="both"/>
        <w:rPr>
          <w:color w:val="auto"/>
          <w:sz w:val="20"/>
          <w:szCs w:val="20"/>
        </w:rPr>
      </w:pPr>
      <w:r w:rsidRPr="00504BE6">
        <w:rPr>
          <w:color w:val="auto"/>
          <w:sz w:val="20"/>
          <w:szCs w:val="20"/>
        </w:rPr>
        <w:t xml:space="preserve">Koniec grudnia to czas na </w:t>
      </w:r>
      <w:r w:rsidR="00CE78B5" w:rsidRPr="00504BE6">
        <w:rPr>
          <w:color w:val="auto"/>
          <w:sz w:val="20"/>
          <w:szCs w:val="20"/>
        </w:rPr>
        <w:t>upominki</w:t>
      </w:r>
      <w:r w:rsidR="008D1A0D" w:rsidRPr="00504BE6">
        <w:rPr>
          <w:color w:val="auto"/>
          <w:sz w:val="20"/>
          <w:szCs w:val="20"/>
        </w:rPr>
        <w:t>. W tym roku można się ich spodziewać</w:t>
      </w:r>
      <w:r w:rsidRPr="00504BE6">
        <w:rPr>
          <w:color w:val="auto"/>
          <w:sz w:val="20"/>
          <w:szCs w:val="20"/>
        </w:rPr>
        <w:t xml:space="preserve"> nie tylko od Świętego Mikołaja</w:t>
      </w:r>
      <w:r w:rsidR="008D1A0D" w:rsidRPr="00504BE6">
        <w:rPr>
          <w:color w:val="auto"/>
          <w:sz w:val="20"/>
          <w:szCs w:val="20"/>
        </w:rPr>
        <w:t>, ale również</w:t>
      </w:r>
      <w:r w:rsidR="007E094E" w:rsidRPr="00504BE6">
        <w:rPr>
          <w:color w:val="auto"/>
          <w:sz w:val="20"/>
          <w:szCs w:val="20"/>
        </w:rPr>
        <w:t xml:space="preserve"> od </w:t>
      </w:r>
      <w:r w:rsidR="000B248D" w:rsidRPr="00504BE6">
        <w:rPr>
          <w:color w:val="auto"/>
          <w:sz w:val="20"/>
          <w:szCs w:val="20"/>
        </w:rPr>
        <w:t>VeloBank</w:t>
      </w:r>
      <w:r w:rsidR="007E094E" w:rsidRPr="00504BE6">
        <w:rPr>
          <w:color w:val="auto"/>
          <w:sz w:val="20"/>
          <w:szCs w:val="20"/>
        </w:rPr>
        <w:t>u, który</w:t>
      </w:r>
      <w:r w:rsidR="000B248D" w:rsidRPr="00504BE6">
        <w:rPr>
          <w:color w:val="auto"/>
          <w:sz w:val="20"/>
          <w:szCs w:val="20"/>
        </w:rPr>
        <w:t xml:space="preserve"> przygotował dla klientów </w:t>
      </w:r>
      <w:r w:rsidR="00711EE0" w:rsidRPr="00504BE6">
        <w:rPr>
          <w:color w:val="auto"/>
          <w:sz w:val="20"/>
          <w:szCs w:val="20"/>
        </w:rPr>
        <w:t xml:space="preserve">kilka nowości </w:t>
      </w:r>
      <w:r w:rsidR="000B248D" w:rsidRPr="00504BE6">
        <w:rPr>
          <w:color w:val="auto"/>
          <w:sz w:val="20"/>
          <w:szCs w:val="20"/>
        </w:rPr>
        <w:t xml:space="preserve">w </w:t>
      </w:r>
      <w:r w:rsidR="00D91D24" w:rsidRPr="00504BE6">
        <w:rPr>
          <w:color w:val="auto"/>
          <w:sz w:val="20"/>
          <w:szCs w:val="20"/>
        </w:rPr>
        <w:t xml:space="preserve">swojej </w:t>
      </w:r>
      <w:r w:rsidR="00355629" w:rsidRPr="00504BE6">
        <w:rPr>
          <w:color w:val="auto"/>
          <w:sz w:val="20"/>
          <w:szCs w:val="20"/>
        </w:rPr>
        <w:t xml:space="preserve">aplikacji </w:t>
      </w:r>
      <w:r w:rsidR="000B248D" w:rsidRPr="00504BE6">
        <w:rPr>
          <w:color w:val="auto"/>
          <w:sz w:val="20"/>
          <w:szCs w:val="20"/>
        </w:rPr>
        <w:t>i</w:t>
      </w:r>
      <w:r w:rsidR="00463E00" w:rsidRPr="00504BE6">
        <w:rPr>
          <w:color w:val="auto"/>
          <w:sz w:val="20"/>
          <w:szCs w:val="20"/>
        </w:rPr>
        <w:t> </w:t>
      </w:r>
      <w:r w:rsidR="000B248D" w:rsidRPr="00504BE6">
        <w:rPr>
          <w:color w:val="auto"/>
          <w:sz w:val="20"/>
          <w:szCs w:val="20"/>
        </w:rPr>
        <w:t>bankowości internetowej. Usprawnieniu</w:t>
      </w:r>
      <w:r w:rsidR="008D1A0D" w:rsidRPr="00504BE6">
        <w:rPr>
          <w:color w:val="auto"/>
          <w:sz w:val="20"/>
          <w:szCs w:val="20"/>
        </w:rPr>
        <w:t xml:space="preserve"> uległo</w:t>
      </w:r>
      <w:r w:rsidR="000B248D" w:rsidRPr="00504BE6">
        <w:rPr>
          <w:color w:val="auto"/>
          <w:sz w:val="20"/>
          <w:szCs w:val="20"/>
        </w:rPr>
        <w:t xml:space="preserve"> </w:t>
      </w:r>
      <w:r w:rsidR="00047822" w:rsidRPr="00504BE6">
        <w:rPr>
          <w:color w:val="auto"/>
          <w:sz w:val="20"/>
          <w:szCs w:val="20"/>
        </w:rPr>
        <w:t xml:space="preserve">logowanie </w:t>
      </w:r>
      <w:r w:rsidR="000B248D" w:rsidRPr="00504BE6">
        <w:rPr>
          <w:color w:val="auto"/>
          <w:sz w:val="20"/>
          <w:szCs w:val="20"/>
        </w:rPr>
        <w:t xml:space="preserve">do </w:t>
      </w:r>
      <w:r w:rsidR="00355629" w:rsidRPr="00504BE6">
        <w:rPr>
          <w:color w:val="auto"/>
          <w:sz w:val="20"/>
          <w:szCs w:val="20"/>
        </w:rPr>
        <w:t>bankowości mobilne</w:t>
      </w:r>
      <w:r w:rsidR="00711EE0" w:rsidRPr="00504BE6">
        <w:rPr>
          <w:color w:val="auto"/>
          <w:sz w:val="20"/>
          <w:szCs w:val="20"/>
        </w:rPr>
        <w:t>j</w:t>
      </w:r>
      <w:r w:rsidR="000B248D" w:rsidRPr="00504BE6">
        <w:rPr>
          <w:color w:val="auto"/>
          <w:sz w:val="20"/>
          <w:szCs w:val="20"/>
        </w:rPr>
        <w:t>, opcje związane z</w:t>
      </w:r>
      <w:r w:rsidR="00463E00" w:rsidRPr="00504BE6">
        <w:rPr>
          <w:color w:val="auto"/>
          <w:sz w:val="20"/>
          <w:szCs w:val="20"/>
        </w:rPr>
        <w:t> </w:t>
      </w:r>
      <w:r w:rsidR="000B248D" w:rsidRPr="00504BE6">
        <w:rPr>
          <w:color w:val="auto"/>
          <w:sz w:val="20"/>
          <w:szCs w:val="20"/>
        </w:rPr>
        <w:t xml:space="preserve">realizacją </w:t>
      </w:r>
      <w:r w:rsidR="00711EE0" w:rsidRPr="00504BE6">
        <w:rPr>
          <w:color w:val="auto"/>
          <w:sz w:val="20"/>
          <w:szCs w:val="20"/>
        </w:rPr>
        <w:t xml:space="preserve">przelewów </w:t>
      </w:r>
      <w:r w:rsidR="007E094E" w:rsidRPr="00504BE6">
        <w:rPr>
          <w:color w:val="auto"/>
          <w:sz w:val="20"/>
          <w:szCs w:val="20"/>
        </w:rPr>
        <w:t>czy</w:t>
      </w:r>
      <w:r w:rsidR="008D1A0D" w:rsidRPr="00504BE6">
        <w:rPr>
          <w:color w:val="auto"/>
          <w:sz w:val="20"/>
          <w:szCs w:val="20"/>
        </w:rPr>
        <w:t xml:space="preserve"> </w:t>
      </w:r>
      <w:r w:rsidR="000B248D" w:rsidRPr="00504BE6">
        <w:rPr>
          <w:color w:val="auto"/>
          <w:sz w:val="20"/>
          <w:szCs w:val="20"/>
        </w:rPr>
        <w:t>sposób</w:t>
      </w:r>
      <w:r w:rsidR="00463E00" w:rsidRPr="00504BE6">
        <w:rPr>
          <w:color w:val="auto"/>
          <w:sz w:val="20"/>
          <w:szCs w:val="20"/>
        </w:rPr>
        <w:t>,</w:t>
      </w:r>
      <w:r w:rsidR="000B248D" w:rsidRPr="00504BE6">
        <w:rPr>
          <w:color w:val="auto"/>
          <w:sz w:val="20"/>
          <w:szCs w:val="20"/>
        </w:rPr>
        <w:t xml:space="preserve"> w jaki klienci otrzymują informacje o najnowszych ofertach</w:t>
      </w:r>
      <w:r w:rsidR="00D62A02" w:rsidRPr="00504BE6">
        <w:rPr>
          <w:color w:val="auto"/>
          <w:sz w:val="20"/>
          <w:szCs w:val="20"/>
        </w:rPr>
        <w:t xml:space="preserve"> świata bardziej velo</w:t>
      </w:r>
      <w:r w:rsidR="000B248D" w:rsidRPr="00504BE6">
        <w:rPr>
          <w:color w:val="auto"/>
          <w:sz w:val="20"/>
          <w:szCs w:val="20"/>
        </w:rPr>
        <w:t>. Co ważne, w bankowości internetowej VeloBanku pojawiły się udogodnienia dla osób ze</w:t>
      </w:r>
      <w:r w:rsidR="00463E00" w:rsidRPr="00504BE6">
        <w:rPr>
          <w:color w:val="auto"/>
          <w:sz w:val="20"/>
          <w:szCs w:val="20"/>
        </w:rPr>
        <w:t xml:space="preserve"> </w:t>
      </w:r>
      <w:r w:rsidR="000B248D" w:rsidRPr="00504BE6">
        <w:rPr>
          <w:color w:val="auto"/>
          <w:sz w:val="20"/>
          <w:szCs w:val="20"/>
        </w:rPr>
        <w:t>szczególnymi potrzebami, takie jak możliwość powiększania tekstu i zwiększania kontrastu</w:t>
      </w:r>
      <w:r w:rsidR="0029358F" w:rsidRPr="00504BE6">
        <w:rPr>
          <w:color w:val="auto"/>
          <w:sz w:val="20"/>
          <w:szCs w:val="20"/>
        </w:rPr>
        <w:t xml:space="preserve"> </w:t>
      </w:r>
      <w:r w:rsidR="007C4559" w:rsidRPr="00504BE6">
        <w:rPr>
          <w:color w:val="auto"/>
          <w:sz w:val="20"/>
          <w:szCs w:val="20"/>
        </w:rPr>
        <w:t>ekranów</w:t>
      </w:r>
      <w:r w:rsidR="000B248D" w:rsidRPr="00504BE6">
        <w:rPr>
          <w:color w:val="auto"/>
          <w:sz w:val="20"/>
          <w:szCs w:val="20"/>
        </w:rPr>
        <w:t>.</w:t>
      </w:r>
    </w:p>
    <w:p w14:paraId="03FC731C" w14:textId="77777777" w:rsidR="00463E00" w:rsidRPr="00504BE6" w:rsidRDefault="00047822" w:rsidP="009658C4">
      <w:pPr>
        <w:spacing w:before="120" w:after="120" w:line="259" w:lineRule="auto"/>
        <w:jc w:val="both"/>
        <w:rPr>
          <w:color w:val="auto"/>
          <w:sz w:val="20"/>
          <w:szCs w:val="20"/>
        </w:rPr>
      </w:pPr>
      <w:r w:rsidRPr="00504BE6">
        <w:rPr>
          <w:rFonts w:eastAsia="Arial"/>
          <w:b w:val="0"/>
          <w:bCs w:val="0"/>
          <w:color w:val="auto"/>
          <w:sz w:val="20"/>
          <w:szCs w:val="20"/>
        </w:rPr>
        <w:t>Z danych Velo</w:t>
      </w:r>
      <w:r w:rsidR="00716B74" w:rsidRPr="00504BE6">
        <w:rPr>
          <w:rFonts w:eastAsia="Arial"/>
          <w:b w:val="0"/>
          <w:bCs w:val="0"/>
          <w:color w:val="auto"/>
          <w:sz w:val="20"/>
          <w:szCs w:val="20"/>
        </w:rPr>
        <w:t>B</w:t>
      </w:r>
      <w:r w:rsidRPr="00504BE6">
        <w:rPr>
          <w:rFonts w:eastAsia="Arial"/>
          <w:b w:val="0"/>
          <w:bCs w:val="0"/>
          <w:color w:val="auto"/>
          <w:sz w:val="20"/>
          <w:szCs w:val="20"/>
        </w:rPr>
        <w:t>anku wynika, że</w:t>
      </w:r>
      <w:r w:rsidR="009F2756" w:rsidRPr="00504BE6">
        <w:rPr>
          <w:rFonts w:eastAsia="Arial"/>
          <w:b w:val="0"/>
          <w:bCs w:val="0"/>
          <w:color w:val="auto"/>
          <w:sz w:val="20"/>
          <w:szCs w:val="20"/>
        </w:rPr>
        <w:t>,</w:t>
      </w:r>
      <w:r w:rsidR="00762590" w:rsidRPr="00504BE6">
        <w:rPr>
          <w:rFonts w:eastAsia="Arial"/>
          <w:b w:val="0"/>
          <w:bCs w:val="0"/>
          <w:color w:val="auto"/>
          <w:sz w:val="20"/>
          <w:szCs w:val="20"/>
        </w:rPr>
        <w:t xml:space="preserve"> jego klienci </w:t>
      </w:r>
      <w:r w:rsidRPr="00504BE6">
        <w:rPr>
          <w:rFonts w:eastAsia="Arial"/>
          <w:b w:val="0"/>
          <w:bCs w:val="0"/>
          <w:color w:val="auto"/>
          <w:sz w:val="20"/>
          <w:szCs w:val="20"/>
        </w:rPr>
        <w:t xml:space="preserve">logują się </w:t>
      </w:r>
      <w:r w:rsidR="00762590" w:rsidRPr="00504BE6">
        <w:rPr>
          <w:rFonts w:eastAsia="Arial"/>
          <w:b w:val="0"/>
          <w:bCs w:val="0"/>
          <w:color w:val="auto"/>
          <w:sz w:val="20"/>
          <w:szCs w:val="20"/>
        </w:rPr>
        <w:t xml:space="preserve">do </w:t>
      </w:r>
      <w:r w:rsidR="008D1A0D" w:rsidRPr="00504BE6">
        <w:rPr>
          <w:rFonts w:eastAsia="Arial"/>
          <w:b w:val="0"/>
          <w:bCs w:val="0"/>
          <w:color w:val="auto"/>
          <w:sz w:val="20"/>
          <w:szCs w:val="20"/>
        </w:rPr>
        <w:t xml:space="preserve">bankowości </w:t>
      </w:r>
      <w:r w:rsidR="00762590" w:rsidRPr="00504BE6">
        <w:rPr>
          <w:rFonts w:eastAsia="Arial"/>
          <w:b w:val="0"/>
          <w:bCs w:val="0"/>
          <w:color w:val="auto"/>
          <w:sz w:val="20"/>
          <w:szCs w:val="20"/>
        </w:rPr>
        <w:t>mobilnej najczęściej w poniedziałki</w:t>
      </w:r>
      <w:r w:rsidR="0071006B" w:rsidRPr="00504BE6">
        <w:rPr>
          <w:rFonts w:eastAsia="Arial"/>
          <w:b w:val="0"/>
          <w:bCs w:val="0"/>
          <w:color w:val="auto"/>
          <w:sz w:val="20"/>
          <w:szCs w:val="20"/>
        </w:rPr>
        <w:t xml:space="preserve"> około 11:00</w:t>
      </w:r>
      <w:r w:rsidR="009F2756" w:rsidRPr="00504BE6">
        <w:rPr>
          <w:rFonts w:eastAsia="Arial"/>
          <w:b w:val="0"/>
          <w:bCs w:val="0"/>
          <w:color w:val="auto"/>
          <w:sz w:val="20"/>
          <w:szCs w:val="20"/>
          <w:vertAlign w:val="superscript"/>
        </w:rPr>
        <w:t>1</w:t>
      </w:r>
      <w:r w:rsidR="0071006B" w:rsidRPr="00504BE6">
        <w:rPr>
          <w:rFonts w:eastAsia="Arial"/>
          <w:b w:val="0"/>
          <w:bCs w:val="0"/>
          <w:color w:val="auto"/>
          <w:sz w:val="20"/>
          <w:szCs w:val="20"/>
        </w:rPr>
        <w:t>. Jednak każda pora jest odpowiednia, by poznać nowe</w:t>
      </w:r>
      <w:r w:rsidR="00F94071" w:rsidRPr="00504BE6">
        <w:rPr>
          <w:rFonts w:eastAsia="Arial"/>
          <w:b w:val="0"/>
          <w:bCs w:val="0"/>
          <w:color w:val="auto"/>
          <w:sz w:val="20"/>
          <w:szCs w:val="20"/>
        </w:rPr>
        <w:t xml:space="preserve"> </w:t>
      </w:r>
      <w:r w:rsidR="0071006B" w:rsidRPr="00504BE6">
        <w:rPr>
          <w:rFonts w:eastAsia="Arial"/>
          <w:b w:val="0"/>
          <w:bCs w:val="0"/>
          <w:color w:val="auto"/>
          <w:sz w:val="20"/>
          <w:szCs w:val="20"/>
        </w:rPr>
        <w:t>funkcjonalności wdrożone dla jeszcze sprawniejszego bankowania w kanałach cyfrowych.</w:t>
      </w:r>
    </w:p>
    <w:p w14:paraId="17E2AA83" w14:textId="77777777" w:rsidR="00463E00" w:rsidRPr="00504BE6" w:rsidRDefault="00774AB8" w:rsidP="009658C4">
      <w:pPr>
        <w:spacing w:before="120" w:after="120" w:line="259" w:lineRule="auto"/>
        <w:jc w:val="both"/>
        <w:rPr>
          <w:bCs w:val="0"/>
          <w:color w:val="auto"/>
          <w:sz w:val="20"/>
          <w:szCs w:val="20"/>
        </w:rPr>
      </w:pPr>
      <w:r w:rsidRPr="00504BE6">
        <w:rPr>
          <w:bCs w:val="0"/>
          <w:color w:val="auto"/>
          <w:sz w:val="20"/>
          <w:szCs w:val="20"/>
        </w:rPr>
        <w:t>Szybkie logowanie i uwierzytelnianie z VeloID</w:t>
      </w:r>
    </w:p>
    <w:p w14:paraId="4041FE72" w14:textId="7B0AB566" w:rsidR="00463E00" w:rsidRPr="00504BE6" w:rsidRDefault="00840A57" w:rsidP="009658C4">
      <w:pPr>
        <w:spacing w:before="120" w:after="120" w:line="259" w:lineRule="auto"/>
        <w:jc w:val="both"/>
        <w:rPr>
          <w:bCs w:val="0"/>
          <w:color w:val="auto"/>
          <w:sz w:val="20"/>
          <w:szCs w:val="20"/>
        </w:rPr>
      </w:pPr>
      <w:r w:rsidRPr="00504BE6">
        <w:rPr>
          <w:b w:val="0"/>
          <w:bCs w:val="0"/>
          <w:color w:val="auto"/>
          <w:sz w:val="20"/>
          <w:szCs w:val="20"/>
        </w:rPr>
        <w:t xml:space="preserve">Znacznym ułatwieniem dla użytkowników </w:t>
      </w:r>
      <w:r w:rsidR="00711EE0" w:rsidRPr="00504BE6">
        <w:rPr>
          <w:b w:val="0"/>
          <w:bCs w:val="0"/>
          <w:color w:val="auto"/>
          <w:sz w:val="20"/>
          <w:szCs w:val="20"/>
        </w:rPr>
        <w:t xml:space="preserve">aplikacji </w:t>
      </w:r>
      <w:r w:rsidRPr="00504BE6">
        <w:rPr>
          <w:b w:val="0"/>
          <w:bCs w:val="0"/>
          <w:color w:val="auto"/>
          <w:sz w:val="20"/>
          <w:szCs w:val="20"/>
        </w:rPr>
        <w:t xml:space="preserve">jest </w:t>
      </w:r>
      <w:r w:rsidR="00B15371" w:rsidRPr="00504BE6">
        <w:rPr>
          <w:b w:val="0"/>
          <w:bCs w:val="0"/>
          <w:color w:val="auto"/>
          <w:sz w:val="20"/>
          <w:szCs w:val="20"/>
        </w:rPr>
        <w:t xml:space="preserve">uruchomienie </w:t>
      </w:r>
      <w:r w:rsidRPr="00504BE6">
        <w:rPr>
          <w:b w:val="0"/>
          <w:bCs w:val="0"/>
          <w:color w:val="auto"/>
          <w:sz w:val="20"/>
          <w:szCs w:val="20"/>
        </w:rPr>
        <w:t>VeloID.</w:t>
      </w:r>
      <w:r w:rsidR="00B15371" w:rsidRPr="00504BE6">
        <w:rPr>
          <w:b w:val="0"/>
          <w:bCs w:val="0"/>
          <w:color w:val="auto"/>
          <w:sz w:val="20"/>
          <w:szCs w:val="20"/>
        </w:rPr>
        <w:t xml:space="preserve"> Dzięki niemu jeszcze sprawniej można potwierdzić swą tożsamość i zyskać łatwiejszy dostęp do usług publicznych oraz Profilu Zaufanego. </w:t>
      </w:r>
      <w:r w:rsidR="00711EE0" w:rsidRPr="00504BE6">
        <w:rPr>
          <w:b w:val="0"/>
          <w:bCs w:val="0"/>
          <w:color w:val="auto"/>
          <w:sz w:val="20"/>
          <w:szCs w:val="20"/>
        </w:rPr>
        <w:t xml:space="preserve">Ten znany z bankowości internetowej, wygodny </w:t>
      </w:r>
      <w:r w:rsidR="00B15371" w:rsidRPr="00504BE6">
        <w:rPr>
          <w:b w:val="0"/>
          <w:bCs w:val="0"/>
          <w:color w:val="auto"/>
          <w:sz w:val="20"/>
          <w:szCs w:val="20"/>
        </w:rPr>
        <w:t xml:space="preserve">sposób uwierzytelniania pozwoli klientom </w:t>
      </w:r>
      <w:r w:rsidR="00BF7AD3" w:rsidRPr="00504BE6">
        <w:rPr>
          <w:b w:val="0"/>
          <w:bCs w:val="0"/>
          <w:color w:val="auto"/>
          <w:sz w:val="20"/>
          <w:szCs w:val="20"/>
        </w:rPr>
        <w:t xml:space="preserve">mobilnym jeszcze </w:t>
      </w:r>
      <w:r w:rsidR="00B15371" w:rsidRPr="00504BE6">
        <w:rPr>
          <w:b w:val="0"/>
          <w:bCs w:val="0"/>
          <w:color w:val="auto"/>
          <w:sz w:val="20"/>
          <w:szCs w:val="20"/>
        </w:rPr>
        <w:t>szybciej załatwić zdalnie sprawy urzędowe</w:t>
      </w:r>
      <w:r w:rsidR="00E11B06" w:rsidRPr="00504BE6">
        <w:rPr>
          <w:b w:val="0"/>
          <w:bCs w:val="0"/>
          <w:color w:val="auto"/>
          <w:sz w:val="20"/>
          <w:szCs w:val="20"/>
        </w:rPr>
        <w:t xml:space="preserve"> oraz</w:t>
      </w:r>
      <w:r w:rsidR="00B15371" w:rsidRPr="00504BE6">
        <w:rPr>
          <w:b w:val="0"/>
          <w:bCs w:val="0"/>
          <w:color w:val="auto"/>
          <w:sz w:val="20"/>
          <w:szCs w:val="20"/>
        </w:rPr>
        <w:t xml:space="preserve"> związane</w:t>
      </w:r>
      <w:r w:rsidR="00463E00" w:rsidRPr="00504BE6">
        <w:rPr>
          <w:b w:val="0"/>
          <w:bCs w:val="0"/>
          <w:color w:val="auto"/>
          <w:sz w:val="20"/>
          <w:szCs w:val="20"/>
        </w:rPr>
        <w:t>,</w:t>
      </w:r>
      <w:r w:rsidR="00BF7AD3" w:rsidRPr="00504BE6">
        <w:rPr>
          <w:b w:val="0"/>
          <w:bCs w:val="0"/>
          <w:color w:val="auto"/>
          <w:sz w:val="20"/>
          <w:szCs w:val="20"/>
        </w:rPr>
        <w:t xml:space="preserve"> np. z </w:t>
      </w:r>
      <w:r w:rsidR="00B15371" w:rsidRPr="00504BE6">
        <w:rPr>
          <w:b w:val="0"/>
          <w:bCs w:val="0"/>
          <w:color w:val="auto"/>
          <w:sz w:val="20"/>
          <w:szCs w:val="20"/>
        </w:rPr>
        <w:t xml:space="preserve">obsługą ubezpieczenia </w:t>
      </w:r>
      <w:r w:rsidR="000F6A3E" w:rsidRPr="00504BE6">
        <w:rPr>
          <w:b w:val="0"/>
          <w:bCs w:val="0"/>
          <w:color w:val="auto"/>
          <w:sz w:val="20"/>
          <w:szCs w:val="20"/>
        </w:rPr>
        <w:t>czy</w:t>
      </w:r>
      <w:r w:rsidR="00B15371" w:rsidRPr="00504BE6">
        <w:rPr>
          <w:b w:val="0"/>
          <w:bCs w:val="0"/>
          <w:color w:val="auto"/>
          <w:sz w:val="20"/>
          <w:szCs w:val="20"/>
        </w:rPr>
        <w:t xml:space="preserve"> dostawą energii. </w:t>
      </w:r>
    </w:p>
    <w:p w14:paraId="47D0BCD4" w14:textId="77777777" w:rsidR="00463E00" w:rsidRPr="00504BE6" w:rsidRDefault="00B15371" w:rsidP="009658C4">
      <w:pPr>
        <w:spacing w:before="120" w:after="120" w:line="259" w:lineRule="auto"/>
        <w:jc w:val="both"/>
        <w:rPr>
          <w:bCs w:val="0"/>
          <w:color w:val="auto"/>
          <w:sz w:val="20"/>
          <w:szCs w:val="20"/>
        </w:rPr>
      </w:pPr>
      <w:r w:rsidRPr="00504BE6">
        <w:rPr>
          <w:b w:val="0"/>
          <w:bCs w:val="0"/>
          <w:color w:val="auto"/>
          <w:sz w:val="20"/>
          <w:szCs w:val="20"/>
        </w:rPr>
        <w:t xml:space="preserve">- </w:t>
      </w:r>
      <w:r w:rsidR="00B510D4" w:rsidRPr="00504BE6">
        <w:rPr>
          <w:b w:val="0"/>
          <w:bCs w:val="0"/>
          <w:i/>
          <w:iCs/>
          <w:color w:val="auto"/>
          <w:sz w:val="20"/>
          <w:szCs w:val="20"/>
        </w:rPr>
        <w:t xml:space="preserve">Naszą ambicją jako fintechu wśród banków jest zapewnienie klientom jak najlepszego VeloExperience. Codzienne bankowanie czynimy jeszcze łatwiejszym i bardziej przyjaznym dzięki wdrażaniu kolejnych udogodnień w aplikacji mobilnej oraz bankowości internetowej. Cyfrowe kanały dostępu do usług VeloBanku dopracowujemy tak, by korzystanie z </w:t>
      </w:r>
      <w:r w:rsidR="004B1B95" w:rsidRPr="00504BE6">
        <w:rPr>
          <w:b w:val="0"/>
          <w:bCs w:val="0"/>
          <w:i/>
          <w:iCs/>
          <w:color w:val="auto"/>
          <w:sz w:val="20"/>
          <w:szCs w:val="20"/>
        </w:rPr>
        <w:t>nich</w:t>
      </w:r>
      <w:r w:rsidR="00B510D4" w:rsidRPr="00504BE6">
        <w:rPr>
          <w:b w:val="0"/>
          <w:bCs w:val="0"/>
          <w:i/>
          <w:iCs/>
          <w:color w:val="auto"/>
          <w:sz w:val="20"/>
          <w:szCs w:val="20"/>
        </w:rPr>
        <w:t xml:space="preserve"> ułatwiało nie tylko kwestie związane z finansami, ale pod każdym względem przekładało się na wygodę naszych klientów</w:t>
      </w:r>
      <w:r w:rsidR="00B510D4" w:rsidRPr="00504BE6">
        <w:rPr>
          <w:b w:val="0"/>
          <w:bCs w:val="0"/>
          <w:color w:val="auto"/>
          <w:sz w:val="20"/>
          <w:szCs w:val="20"/>
        </w:rPr>
        <w:t xml:space="preserve"> – podkreśla </w:t>
      </w:r>
      <w:r w:rsidR="00BF7AD3" w:rsidRPr="00504BE6">
        <w:rPr>
          <w:color w:val="auto"/>
          <w:sz w:val="20"/>
          <w:szCs w:val="20"/>
        </w:rPr>
        <w:t>Marek Grodkiewicz</w:t>
      </w:r>
      <w:r w:rsidR="00A30EF3" w:rsidRPr="00504BE6">
        <w:rPr>
          <w:color w:val="auto"/>
          <w:sz w:val="20"/>
          <w:szCs w:val="20"/>
        </w:rPr>
        <w:t>, Dyrektor Zarządzający Obszaru Transformacji Kanałów Cyfrowych w VeloBanku</w:t>
      </w:r>
      <w:r w:rsidR="00A30EF3" w:rsidRPr="00504BE6">
        <w:rPr>
          <w:b w:val="0"/>
          <w:bCs w:val="0"/>
          <w:color w:val="auto"/>
          <w:sz w:val="20"/>
          <w:szCs w:val="20"/>
        </w:rPr>
        <w:t>.</w:t>
      </w:r>
    </w:p>
    <w:p w14:paraId="0CEEC8FC" w14:textId="1445761C" w:rsidR="00834BCB" w:rsidRPr="00504BE6" w:rsidRDefault="00B06219" w:rsidP="009658C4">
      <w:pPr>
        <w:spacing w:before="120" w:after="120" w:line="259" w:lineRule="auto"/>
        <w:jc w:val="both"/>
        <w:rPr>
          <w:bCs w:val="0"/>
          <w:color w:val="auto"/>
          <w:sz w:val="20"/>
          <w:szCs w:val="20"/>
        </w:rPr>
      </w:pPr>
      <w:r w:rsidRPr="00504BE6">
        <w:rPr>
          <w:color w:val="auto"/>
          <w:sz w:val="20"/>
          <w:szCs w:val="20"/>
        </w:rPr>
        <w:t xml:space="preserve">Wygodniejsze płatności zawsze </w:t>
      </w:r>
      <w:r w:rsidR="0078155B" w:rsidRPr="00504BE6">
        <w:rPr>
          <w:color w:val="auto"/>
          <w:sz w:val="20"/>
          <w:szCs w:val="20"/>
        </w:rPr>
        <w:t>na czas</w:t>
      </w:r>
    </w:p>
    <w:p w14:paraId="36F9B360" w14:textId="64DDFC05" w:rsidR="004732EE" w:rsidRPr="00504BE6" w:rsidRDefault="004732EE" w:rsidP="004732EE">
      <w:pPr>
        <w:spacing w:before="120"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r w:rsidRPr="00504BE6">
        <w:rPr>
          <w:b w:val="0"/>
          <w:bCs w:val="0"/>
          <w:color w:val="auto"/>
          <w:sz w:val="20"/>
          <w:szCs w:val="20"/>
        </w:rPr>
        <w:t>Kolejne nowości w VeloBanku związane są z obszarem płatności i dostępem do personalizowan</w:t>
      </w:r>
      <w:r w:rsidR="000804E4" w:rsidRPr="00504BE6">
        <w:rPr>
          <w:b w:val="0"/>
          <w:bCs w:val="0"/>
          <w:color w:val="auto"/>
          <w:sz w:val="20"/>
          <w:szCs w:val="20"/>
        </w:rPr>
        <w:t>ych powiadomień</w:t>
      </w:r>
      <w:r w:rsidRPr="00504BE6">
        <w:rPr>
          <w:b w:val="0"/>
          <w:bCs w:val="0"/>
          <w:color w:val="auto"/>
          <w:sz w:val="20"/>
          <w:szCs w:val="20"/>
        </w:rPr>
        <w:t xml:space="preserve">. Klienci mogą </w:t>
      </w:r>
      <w:r w:rsidR="00BF7AD3" w:rsidRPr="00504BE6">
        <w:rPr>
          <w:b w:val="0"/>
          <w:bCs w:val="0"/>
          <w:color w:val="auto"/>
          <w:sz w:val="20"/>
          <w:szCs w:val="20"/>
        </w:rPr>
        <w:t>zlecać</w:t>
      </w:r>
      <w:r w:rsidRPr="00504BE6">
        <w:rPr>
          <w:b w:val="0"/>
          <w:bCs w:val="0"/>
          <w:color w:val="auto"/>
          <w:sz w:val="20"/>
          <w:szCs w:val="20"/>
        </w:rPr>
        <w:t xml:space="preserve"> </w:t>
      </w:r>
      <w:r w:rsidR="00BF7AD3" w:rsidRPr="00504BE6">
        <w:rPr>
          <w:b w:val="0"/>
          <w:bCs w:val="0"/>
          <w:color w:val="auto"/>
          <w:sz w:val="20"/>
          <w:szCs w:val="20"/>
        </w:rPr>
        <w:t xml:space="preserve">przelewy </w:t>
      </w:r>
      <w:r w:rsidRPr="00504BE6">
        <w:rPr>
          <w:b w:val="0"/>
          <w:bCs w:val="0"/>
          <w:color w:val="auto"/>
          <w:sz w:val="20"/>
          <w:szCs w:val="20"/>
        </w:rPr>
        <w:t>do odbiorców zaufanych, bez konieczności dodatkowej autoryzacji. Innym udogodnieniem są limity czasowe transakcji</w:t>
      </w:r>
      <w:r w:rsidR="000B3470" w:rsidRPr="00504BE6">
        <w:rPr>
          <w:b w:val="0"/>
          <w:bCs w:val="0"/>
          <w:color w:val="auto"/>
          <w:sz w:val="20"/>
          <w:szCs w:val="20"/>
        </w:rPr>
        <w:t>,</w:t>
      </w:r>
      <w:r w:rsidRPr="00504BE6">
        <w:rPr>
          <w:b w:val="0"/>
          <w:bCs w:val="0"/>
          <w:color w:val="auto"/>
          <w:sz w:val="20"/>
          <w:szCs w:val="20"/>
        </w:rPr>
        <w:t xml:space="preserve"> ułatwiające większe zakupy lub usprawniające bankowanie w podróży.</w:t>
      </w:r>
      <w:r w:rsidR="00BF7AD3" w:rsidRPr="00504BE6">
        <w:rPr>
          <w:b w:val="0"/>
          <w:bCs w:val="0"/>
          <w:color w:val="auto"/>
          <w:sz w:val="20"/>
          <w:szCs w:val="20"/>
        </w:rPr>
        <w:t xml:space="preserve"> Mogą się też przydać, kiedy </w:t>
      </w:r>
      <w:r w:rsidR="00A85A99" w:rsidRPr="00504BE6">
        <w:rPr>
          <w:b w:val="0"/>
          <w:bCs w:val="0"/>
          <w:color w:val="auto"/>
          <w:sz w:val="20"/>
          <w:szCs w:val="20"/>
        </w:rPr>
        <w:t xml:space="preserve">klienci </w:t>
      </w:r>
      <w:r w:rsidR="00BF7AD3" w:rsidRPr="00504BE6">
        <w:rPr>
          <w:b w:val="0"/>
          <w:bCs w:val="0"/>
          <w:color w:val="auto"/>
          <w:sz w:val="20"/>
          <w:szCs w:val="20"/>
        </w:rPr>
        <w:t>czasow</w:t>
      </w:r>
      <w:r w:rsidR="000804E4" w:rsidRPr="00504BE6">
        <w:rPr>
          <w:b w:val="0"/>
          <w:bCs w:val="0"/>
          <w:color w:val="auto"/>
          <w:sz w:val="20"/>
          <w:szCs w:val="20"/>
        </w:rPr>
        <w:t>o ze</w:t>
      </w:r>
      <w:r w:rsidR="00BF7AD3" w:rsidRPr="00504BE6">
        <w:rPr>
          <w:b w:val="0"/>
          <w:bCs w:val="0"/>
          <w:color w:val="auto"/>
          <w:sz w:val="20"/>
          <w:szCs w:val="20"/>
        </w:rPr>
        <w:t>chc</w:t>
      </w:r>
      <w:r w:rsidR="000804E4" w:rsidRPr="00504BE6">
        <w:rPr>
          <w:b w:val="0"/>
          <w:bCs w:val="0"/>
          <w:color w:val="auto"/>
          <w:sz w:val="20"/>
          <w:szCs w:val="20"/>
        </w:rPr>
        <w:t>ą</w:t>
      </w:r>
      <w:r w:rsidR="00BF7AD3" w:rsidRPr="00504BE6">
        <w:rPr>
          <w:b w:val="0"/>
          <w:bCs w:val="0"/>
          <w:color w:val="auto"/>
          <w:sz w:val="20"/>
          <w:szCs w:val="20"/>
        </w:rPr>
        <w:t xml:space="preserve"> je zmniejszyć.</w:t>
      </w:r>
      <w:r w:rsidR="000804E4" w:rsidRPr="00504BE6">
        <w:rPr>
          <w:b w:val="0"/>
          <w:bCs w:val="0"/>
          <w:color w:val="auto"/>
          <w:sz w:val="20"/>
          <w:szCs w:val="20"/>
        </w:rPr>
        <w:t xml:space="preserve"> </w:t>
      </w:r>
      <w:r w:rsidRPr="00504BE6">
        <w:rPr>
          <w:b w:val="0"/>
          <w:bCs w:val="0"/>
          <w:color w:val="auto"/>
          <w:sz w:val="20"/>
          <w:szCs w:val="20"/>
        </w:rPr>
        <w:t>Oprócz tego w</w:t>
      </w:r>
      <w:r w:rsidR="00BF7AD3" w:rsidRPr="00504BE6">
        <w:rPr>
          <w:b w:val="0"/>
          <w:bCs w:val="0"/>
          <w:color w:val="auto"/>
          <w:sz w:val="20"/>
          <w:szCs w:val="20"/>
        </w:rPr>
        <w:t xml:space="preserve"> bankowości mobilne</w:t>
      </w:r>
      <w:r w:rsidR="000804E4" w:rsidRPr="00504BE6">
        <w:rPr>
          <w:b w:val="0"/>
          <w:bCs w:val="0"/>
          <w:color w:val="auto"/>
          <w:sz w:val="20"/>
          <w:szCs w:val="20"/>
        </w:rPr>
        <w:t>j</w:t>
      </w:r>
      <w:r w:rsidR="00A30EF3" w:rsidRPr="00504BE6">
        <w:rPr>
          <w:b w:val="0"/>
          <w:bCs w:val="0"/>
          <w:color w:val="auto"/>
          <w:sz w:val="20"/>
          <w:szCs w:val="20"/>
        </w:rPr>
        <w:t xml:space="preserve"> </w:t>
      </w:r>
      <w:r w:rsidRPr="00504BE6">
        <w:rPr>
          <w:b w:val="0"/>
          <w:bCs w:val="0"/>
          <w:color w:val="auto"/>
          <w:sz w:val="20"/>
          <w:szCs w:val="20"/>
        </w:rPr>
        <w:t>umożliwiono personalizację powiadomień push związanych z wydatkami i wpływami w podziale na konta lub karty klientów.</w:t>
      </w:r>
    </w:p>
    <w:p w14:paraId="587A976A" w14:textId="2874ED61" w:rsidR="00834BCB" w:rsidRPr="00504BE6" w:rsidRDefault="00842491" w:rsidP="009658C4">
      <w:pPr>
        <w:spacing w:before="120" w:after="120" w:line="259" w:lineRule="auto"/>
        <w:jc w:val="both"/>
        <w:rPr>
          <w:color w:val="auto"/>
          <w:sz w:val="20"/>
          <w:szCs w:val="20"/>
        </w:rPr>
      </w:pPr>
      <w:r w:rsidRPr="00504BE6">
        <w:rPr>
          <w:color w:val="auto"/>
          <w:sz w:val="20"/>
          <w:szCs w:val="20"/>
        </w:rPr>
        <w:t>Dostępność cyfrowa dla wszystkich</w:t>
      </w:r>
    </w:p>
    <w:p w14:paraId="2686ABFE" w14:textId="0EBB9D58" w:rsidR="004732EE" w:rsidRPr="00504BE6" w:rsidRDefault="00077CC9" w:rsidP="004732EE">
      <w:pPr>
        <w:spacing w:before="120"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r w:rsidRPr="00504BE6">
        <w:rPr>
          <w:b w:val="0"/>
          <w:bCs w:val="0"/>
          <w:color w:val="auto"/>
          <w:sz w:val="20"/>
          <w:szCs w:val="20"/>
        </w:rPr>
        <w:t xml:space="preserve">Świat bardziej </w:t>
      </w:r>
      <w:r w:rsidR="00A30EF3" w:rsidRPr="00504BE6">
        <w:rPr>
          <w:b w:val="0"/>
          <w:bCs w:val="0"/>
          <w:color w:val="auto"/>
          <w:sz w:val="20"/>
          <w:szCs w:val="20"/>
        </w:rPr>
        <w:t>velo</w:t>
      </w:r>
      <w:r w:rsidRPr="00504BE6">
        <w:rPr>
          <w:b w:val="0"/>
          <w:bCs w:val="0"/>
          <w:color w:val="auto"/>
          <w:sz w:val="20"/>
          <w:szCs w:val="20"/>
        </w:rPr>
        <w:t>, także ten dostępny zdalnie, zaprasza wszystkich klientów do wygodnego bankowania. Osoby o szczególnych potrzebach docenią w bankowości internetowej możliwość powiększania tekstu, korzystania z</w:t>
      </w:r>
      <w:r w:rsidR="00463E00" w:rsidRPr="00504BE6">
        <w:rPr>
          <w:b w:val="0"/>
          <w:bCs w:val="0"/>
          <w:color w:val="auto"/>
          <w:sz w:val="20"/>
          <w:szCs w:val="20"/>
        </w:rPr>
        <w:t> </w:t>
      </w:r>
      <w:r w:rsidRPr="00504BE6">
        <w:rPr>
          <w:b w:val="0"/>
          <w:bCs w:val="0"/>
          <w:color w:val="auto"/>
          <w:sz w:val="20"/>
          <w:szCs w:val="20"/>
        </w:rPr>
        <w:t xml:space="preserve">ciemnego motywu oraz trybu kontrastu ułatwiającego czytanie. </w:t>
      </w:r>
      <w:r w:rsidR="00D0150A" w:rsidRPr="00504BE6">
        <w:rPr>
          <w:b w:val="0"/>
          <w:bCs w:val="0"/>
          <w:color w:val="auto"/>
          <w:sz w:val="20"/>
          <w:szCs w:val="20"/>
        </w:rPr>
        <w:t>Można je włączyć zarówno na stronie logowania do bankowości internetowej oraz po zalogowaniu do bankowości, nad górnym menu na pulpicie.</w:t>
      </w:r>
    </w:p>
    <w:p w14:paraId="16211D26" w14:textId="73CED075" w:rsidR="009658C4" w:rsidRPr="00504BE6" w:rsidRDefault="00077CC9" w:rsidP="009658C4">
      <w:pPr>
        <w:spacing w:before="120"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r w:rsidRPr="00504BE6">
        <w:rPr>
          <w:b w:val="0"/>
          <w:bCs w:val="0"/>
          <w:color w:val="auto"/>
          <w:sz w:val="20"/>
          <w:szCs w:val="20"/>
        </w:rPr>
        <w:t>-</w:t>
      </w:r>
      <w:r w:rsidR="009658C4" w:rsidRPr="00504BE6">
        <w:rPr>
          <w:b w:val="0"/>
          <w:bCs w:val="0"/>
          <w:color w:val="auto"/>
          <w:sz w:val="20"/>
          <w:szCs w:val="20"/>
        </w:rPr>
        <w:t xml:space="preserve"> </w:t>
      </w:r>
      <w:r w:rsidR="001A1AC2" w:rsidRPr="00504BE6">
        <w:rPr>
          <w:b w:val="0"/>
          <w:bCs w:val="0"/>
          <w:i/>
          <w:iCs/>
          <w:color w:val="auto"/>
          <w:sz w:val="20"/>
          <w:szCs w:val="20"/>
        </w:rPr>
        <w:t>VeloBank</w:t>
      </w:r>
      <w:r w:rsidR="00EA4A37" w:rsidRPr="00504BE6">
        <w:rPr>
          <w:b w:val="0"/>
          <w:bCs w:val="0"/>
          <w:i/>
          <w:iCs/>
          <w:color w:val="auto"/>
          <w:sz w:val="20"/>
          <w:szCs w:val="20"/>
        </w:rPr>
        <w:t xml:space="preserve"> za jeden z priorytetów obrał </w:t>
      </w:r>
      <w:r w:rsidR="00461E62" w:rsidRPr="00504BE6">
        <w:rPr>
          <w:b w:val="0"/>
          <w:bCs w:val="0"/>
          <w:i/>
          <w:iCs/>
          <w:color w:val="auto"/>
          <w:sz w:val="20"/>
          <w:szCs w:val="20"/>
        </w:rPr>
        <w:t xml:space="preserve">systematyczne </w:t>
      </w:r>
      <w:r w:rsidR="00EA4A37" w:rsidRPr="00504BE6">
        <w:rPr>
          <w:b w:val="0"/>
          <w:bCs w:val="0"/>
          <w:i/>
          <w:iCs/>
          <w:color w:val="auto"/>
          <w:sz w:val="20"/>
          <w:szCs w:val="20"/>
        </w:rPr>
        <w:t xml:space="preserve">zwiększanie dostępności usług oraz wygody swoich klientów. Obok </w:t>
      </w:r>
      <w:r w:rsidR="00461E62" w:rsidRPr="00504BE6">
        <w:rPr>
          <w:b w:val="0"/>
          <w:bCs w:val="0"/>
          <w:i/>
          <w:iCs/>
          <w:color w:val="auto"/>
          <w:sz w:val="20"/>
          <w:szCs w:val="20"/>
        </w:rPr>
        <w:t>dynamicznego</w:t>
      </w:r>
      <w:r w:rsidR="00EA4A37" w:rsidRPr="00504BE6">
        <w:rPr>
          <w:b w:val="0"/>
          <w:bCs w:val="0"/>
          <w:i/>
          <w:iCs/>
          <w:color w:val="auto"/>
          <w:sz w:val="20"/>
          <w:szCs w:val="20"/>
        </w:rPr>
        <w:t xml:space="preserve"> powiększania sieci placówek </w:t>
      </w:r>
      <w:r w:rsidR="000804E4" w:rsidRPr="00504BE6">
        <w:rPr>
          <w:b w:val="0"/>
          <w:bCs w:val="0"/>
          <w:i/>
          <w:iCs/>
          <w:color w:val="auto"/>
          <w:sz w:val="20"/>
          <w:szCs w:val="20"/>
        </w:rPr>
        <w:t xml:space="preserve">dbamy </w:t>
      </w:r>
      <w:r w:rsidR="00EA4A37" w:rsidRPr="00504BE6">
        <w:rPr>
          <w:b w:val="0"/>
          <w:bCs w:val="0"/>
          <w:i/>
          <w:iCs/>
          <w:color w:val="auto"/>
          <w:sz w:val="20"/>
          <w:szCs w:val="20"/>
        </w:rPr>
        <w:t>o</w:t>
      </w:r>
      <w:r w:rsidR="000804E4" w:rsidRPr="00504BE6">
        <w:rPr>
          <w:b w:val="0"/>
          <w:bCs w:val="0"/>
          <w:i/>
          <w:iCs/>
          <w:color w:val="auto"/>
          <w:sz w:val="20"/>
          <w:szCs w:val="20"/>
        </w:rPr>
        <w:t xml:space="preserve"> ciągły rozwój</w:t>
      </w:r>
      <w:r w:rsidR="00EA4A37" w:rsidRPr="00504BE6">
        <w:rPr>
          <w:b w:val="0"/>
          <w:bCs w:val="0"/>
          <w:i/>
          <w:iCs/>
          <w:color w:val="auto"/>
          <w:sz w:val="20"/>
          <w:szCs w:val="20"/>
        </w:rPr>
        <w:t xml:space="preserve"> kana</w:t>
      </w:r>
      <w:r w:rsidR="000804E4" w:rsidRPr="00504BE6">
        <w:rPr>
          <w:b w:val="0"/>
          <w:bCs w:val="0"/>
          <w:i/>
          <w:iCs/>
          <w:color w:val="auto"/>
          <w:sz w:val="20"/>
          <w:szCs w:val="20"/>
        </w:rPr>
        <w:t>łów</w:t>
      </w:r>
      <w:r w:rsidR="00EA4A37" w:rsidRPr="00504BE6">
        <w:rPr>
          <w:b w:val="0"/>
          <w:bCs w:val="0"/>
          <w:i/>
          <w:iCs/>
          <w:color w:val="auto"/>
          <w:sz w:val="20"/>
          <w:szCs w:val="20"/>
        </w:rPr>
        <w:t xml:space="preserve"> cyfrowych, które tuż przed </w:t>
      </w:r>
      <w:r w:rsidR="000804E4" w:rsidRPr="00504BE6">
        <w:rPr>
          <w:b w:val="0"/>
          <w:bCs w:val="0"/>
          <w:i/>
          <w:iCs/>
          <w:color w:val="auto"/>
          <w:sz w:val="20"/>
          <w:szCs w:val="20"/>
        </w:rPr>
        <w:t xml:space="preserve">świętami </w:t>
      </w:r>
      <w:r w:rsidR="00EA4A37" w:rsidRPr="00504BE6">
        <w:rPr>
          <w:b w:val="0"/>
          <w:bCs w:val="0"/>
          <w:i/>
          <w:iCs/>
          <w:color w:val="auto"/>
          <w:sz w:val="20"/>
          <w:szCs w:val="20"/>
        </w:rPr>
        <w:t>wzboga</w:t>
      </w:r>
      <w:r w:rsidR="00461E62" w:rsidRPr="00504BE6">
        <w:rPr>
          <w:b w:val="0"/>
          <w:bCs w:val="0"/>
          <w:i/>
          <w:iCs/>
          <w:color w:val="auto"/>
          <w:sz w:val="20"/>
          <w:szCs w:val="20"/>
        </w:rPr>
        <w:t>camy</w:t>
      </w:r>
      <w:r w:rsidR="00EA4A37" w:rsidRPr="00504BE6">
        <w:rPr>
          <w:b w:val="0"/>
          <w:bCs w:val="0"/>
          <w:i/>
          <w:iCs/>
          <w:color w:val="auto"/>
          <w:sz w:val="20"/>
          <w:szCs w:val="20"/>
        </w:rPr>
        <w:t xml:space="preserve"> o szereg użytecznych funkcj</w:t>
      </w:r>
      <w:r w:rsidR="000804E4" w:rsidRPr="00504BE6">
        <w:rPr>
          <w:b w:val="0"/>
          <w:bCs w:val="0"/>
          <w:i/>
          <w:iCs/>
          <w:color w:val="auto"/>
          <w:sz w:val="20"/>
          <w:szCs w:val="20"/>
        </w:rPr>
        <w:t>onalności</w:t>
      </w:r>
      <w:r w:rsidR="00EA4A37" w:rsidRPr="00504BE6">
        <w:rPr>
          <w:b w:val="0"/>
          <w:bCs w:val="0"/>
          <w:i/>
          <w:iCs/>
          <w:color w:val="auto"/>
          <w:sz w:val="20"/>
          <w:szCs w:val="20"/>
        </w:rPr>
        <w:t xml:space="preserve">. </w:t>
      </w:r>
      <w:r w:rsidR="002C4D9E" w:rsidRPr="00504BE6">
        <w:rPr>
          <w:b w:val="0"/>
          <w:bCs w:val="0"/>
          <w:i/>
          <w:iCs/>
          <w:color w:val="auto"/>
          <w:sz w:val="20"/>
          <w:szCs w:val="20"/>
        </w:rPr>
        <w:t xml:space="preserve">Cyfrowa dostępność oraz </w:t>
      </w:r>
      <w:r w:rsidR="00DE3F13" w:rsidRPr="00504BE6">
        <w:rPr>
          <w:b w:val="0"/>
          <w:bCs w:val="0"/>
          <w:i/>
          <w:iCs/>
          <w:color w:val="auto"/>
          <w:sz w:val="20"/>
          <w:szCs w:val="20"/>
        </w:rPr>
        <w:t xml:space="preserve">nieustanna </w:t>
      </w:r>
      <w:r w:rsidR="002C4D9E" w:rsidRPr="00504BE6">
        <w:rPr>
          <w:b w:val="0"/>
          <w:bCs w:val="0"/>
          <w:i/>
          <w:iCs/>
          <w:color w:val="auto"/>
          <w:sz w:val="20"/>
          <w:szCs w:val="20"/>
        </w:rPr>
        <w:t xml:space="preserve">optymalizacja naszej </w:t>
      </w:r>
      <w:r w:rsidR="000804E4" w:rsidRPr="00504BE6">
        <w:rPr>
          <w:b w:val="0"/>
          <w:bCs w:val="0"/>
          <w:i/>
          <w:iCs/>
          <w:color w:val="auto"/>
          <w:sz w:val="20"/>
          <w:szCs w:val="20"/>
        </w:rPr>
        <w:t xml:space="preserve">bankowości </w:t>
      </w:r>
      <w:r w:rsidR="002C4D9E" w:rsidRPr="00504BE6">
        <w:rPr>
          <w:b w:val="0"/>
          <w:bCs w:val="0"/>
          <w:i/>
          <w:iCs/>
          <w:color w:val="auto"/>
          <w:sz w:val="20"/>
          <w:szCs w:val="20"/>
        </w:rPr>
        <w:t xml:space="preserve">mobilnej i internetowej mają na celu zaproszenie do świata bardziej </w:t>
      </w:r>
      <w:r w:rsidR="00A30EF3" w:rsidRPr="00504BE6">
        <w:rPr>
          <w:b w:val="0"/>
          <w:bCs w:val="0"/>
          <w:i/>
          <w:iCs/>
          <w:color w:val="auto"/>
          <w:sz w:val="20"/>
          <w:szCs w:val="20"/>
        </w:rPr>
        <w:t xml:space="preserve">velo </w:t>
      </w:r>
      <w:r w:rsidR="002C4D9E" w:rsidRPr="00504BE6">
        <w:rPr>
          <w:b w:val="0"/>
          <w:bCs w:val="0"/>
          <w:i/>
          <w:iCs/>
          <w:color w:val="auto"/>
          <w:sz w:val="20"/>
          <w:szCs w:val="20"/>
        </w:rPr>
        <w:t xml:space="preserve">jak najliczniejszego grona </w:t>
      </w:r>
      <w:proofErr w:type="spellStart"/>
      <w:r w:rsidR="002C4D9E" w:rsidRPr="00504BE6">
        <w:rPr>
          <w:b w:val="0"/>
          <w:bCs w:val="0"/>
          <w:i/>
          <w:iCs/>
          <w:color w:val="auto"/>
          <w:sz w:val="20"/>
          <w:szCs w:val="20"/>
        </w:rPr>
        <w:t>bankujących</w:t>
      </w:r>
      <w:proofErr w:type="spellEnd"/>
      <w:r w:rsidR="002C4D9E" w:rsidRPr="00504BE6">
        <w:rPr>
          <w:b w:val="0"/>
          <w:bCs w:val="0"/>
          <w:i/>
          <w:iCs/>
          <w:color w:val="auto"/>
          <w:sz w:val="20"/>
          <w:szCs w:val="20"/>
        </w:rPr>
        <w:t xml:space="preserve"> wygodniej</w:t>
      </w:r>
      <w:r w:rsidR="009658C4" w:rsidRPr="00504BE6">
        <w:rPr>
          <w:b w:val="0"/>
          <w:bCs w:val="0"/>
          <w:color w:val="auto"/>
          <w:sz w:val="20"/>
          <w:szCs w:val="20"/>
        </w:rPr>
        <w:t xml:space="preserve"> – dodaje </w:t>
      </w:r>
      <w:r w:rsidR="00FE7166" w:rsidRPr="00504BE6">
        <w:rPr>
          <w:color w:val="auto"/>
          <w:sz w:val="20"/>
          <w:szCs w:val="20"/>
        </w:rPr>
        <w:t>Marta Dałkiewicz</w:t>
      </w:r>
      <w:r w:rsidR="00A30EF3" w:rsidRPr="00504BE6">
        <w:rPr>
          <w:color w:val="auto"/>
          <w:sz w:val="20"/>
          <w:szCs w:val="20"/>
        </w:rPr>
        <w:t>, Dyrektor Departamentu Bankowości Elektronicznej</w:t>
      </w:r>
      <w:r w:rsidR="00FE7166" w:rsidRPr="00504BE6">
        <w:rPr>
          <w:b w:val="0"/>
          <w:bCs w:val="0"/>
          <w:color w:val="auto"/>
          <w:sz w:val="20"/>
          <w:szCs w:val="20"/>
        </w:rPr>
        <w:t xml:space="preserve"> </w:t>
      </w:r>
      <w:r w:rsidR="001A1AC2" w:rsidRPr="00504BE6">
        <w:rPr>
          <w:color w:val="auto"/>
          <w:sz w:val="20"/>
          <w:szCs w:val="20"/>
        </w:rPr>
        <w:t>z</w:t>
      </w:r>
      <w:r w:rsidR="009658C4" w:rsidRPr="00504BE6">
        <w:rPr>
          <w:color w:val="auto"/>
          <w:sz w:val="20"/>
          <w:szCs w:val="20"/>
        </w:rPr>
        <w:t xml:space="preserve"> VeloBanku</w:t>
      </w:r>
      <w:r w:rsidR="009658C4" w:rsidRPr="00504BE6">
        <w:rPr>
          <w:b w:val="0"/>
          <w:bCs w:val="0"/>
          <w:color w:val="auto"/>
          <w:sz w:val="20"/>
          <w:szCs w:val="20"/>
        </w:rPr>
        <w:t>.</w:t>
      </w:r>
    </w:p>
    <w:p w14:paraId="5CA7F7FB" w14:textId="77777777" w:rsidR="00077CC9" w:rsidRPr="00504BE6" w:rsidRDefault="00077CC9" w:rsidP="00714242">
      <w:pPr>
        <w:spacing w:after="120" w:line="259" w:lineRule="auto"/>
        <w:jc w:val="both"/>
        <w:rPr>
          <w:b w:val="0"/>
          <w:bCs w:val="0"/>
          <w:iCs/>
          <w:color w:val="auto"/>
          <w:sz w:val="20"/>
          <w:szCs w:val="20"/>
        </w:rPr>
      </w:pPr>
    </w:p>
    <w:p w14:paraId="7E862A8D" w14:textId="49214E40" w:rsidR="00774AB8" w:rsidRPr="00504BE6" w:rsidRDefault="00774AB8" w:rsidP="00714242">
      <w:pPr>
        <w:spacing w:after="120" w:line="259" w:lineRule="auto"/>
        <w:jc w:val="both"/>
        <w:rPr>
          <w:b w:val="0"/>
          <w:bCs w:val="0"/>
          <w:iCs/>
          <w:color w:val="auto"/>
          <w:sz w:val="16"/>
          <w:szCs w:val="16"/>
        </w:rPr>
      </w:pPr>
      <w:r w:rsidRPr="00504BE6">
        <w:rPr>
          <w:b w:val="0"/>
          <w:bCs w:val="0"/>
          <w:iCs/>
          <w:color w:val="auto"/>
          <w:sz w:val="16"/>
          <w:szCs w:val="16"/>
        </w:rPr>
        <w:t>[1] Dane własne VeloBanku z okresu maj 2023</w:t>
      </w:r>
      <w:r w:rsidR="00463E00" w:rsidRPr="00504BE6">
        <w:rPr>
          <w:b w:val="0"/>
          <w:bCs w:val="0"/>
          <w:iCs/>
          <w:color w:val="auto"/>
          <w:sz w:val="16"/>
          <w:szCs w:val="16"/>
        </w:rPr>
        <w:t>-</w:t>
      </w:r>
      <w:r w:rsidRPr="00504BE6">
        <w:rPr>
          <w:b w:val="0"/>
          <w:bCs w:val="0"/>
          <w:iCs/>
          <w:color w:val="auto"/>
          <w:sz w:val="16"/>
          <w:szCs w:val="16"/>
        </w:rPr>
        <w:t>marzec 2024.</w:t>
      </w:r>
    </w:p>
    <w:p w14:paraId="543AF161" w14:textId="77777777" w:rsidR="00A30EF3" w:rsidRPr="00504BE6" w:rsidRDefault="00A30EF3" w:rsidP="001D3169">
      <w:pPr>
        <w:jc w:val="both"/>
        <w:rPr>
          <w:b w:val="0"/>
          <w:color w:val="auto"/>
          <w:sz w:val="20"/>
          <w:szCs w:val="20"/>
        </w:rPr>
      </w:pPr>
    </w:p>
    <w:p w14:paraId="160B4146" w14:textId="00FF10FA" w:rsidR="001D3169" w:rsidRPr="00504BE6" w:rsidRDefault="001D3169" w:rsidP="001D3169">
      <w:pPr>
        <w:jc w:val="both"/>
        <w:rPr>
          <w:b w:val="0"/>
          <w:color w:val="auto"/>
          <w:sz w:val="20"/>
          <w:szCs w:val="20"/>
        </w:rPr>
      </w:pPr>
      <w:r w:rsidRPr="00504BE6">
        <w:rPr>
          <w:b w:val="0"/>
          <w:color w:val="auto"/>
          <w:sz w:val="20"/>
          <w:szCs w:val="20"/>
        </w:rPr>
        <w:t>Kontakt dla mediów:</w:t>
      </w:r>
    </w:p>
    <w:p w14:paraId="48D3D64C" w14:textId="15F662DD" w:rsidR="001D3169" w:rsidRPr="00504BE6" w:rsidRDefault="00C20CF1" w:rsidP="001D3169">
      <w:pPr>
        <w:spacing w:after="0"/>
        <w:jc w:val="both"/>
        <w:rPr>
          <w:b w:val="0"/>
          <w:color w:val="auto"/>
          <w:sz w:val="20"/>
          <w:szCs w:val="20"/>
        </w:rPr>
      </w:pPr>
      <w:r w:rsidRPr="00504BE6">
        <w:rPr>
          <w:b w:val="0"/>
          <w:color w:val="auto"/>
          <w:sz w:val="20"/>
          <w:szCs w:val="20"/>
        </w:rPr>
        <w:t>Monika Banyś</w:t>
      </w:r>
    </w:p>
    <w:p w14:paraId="01D10079" w14:textId="157E8EDF" w:rsidR="001D3169" w:rsidRPr="00504BE6" w:rsidRDefault="00C20CF1" w:rsidP="001D3169">
      <w:pPr>
        <w:spacing w:after="0"/>
        <w:jc w:val="both"/>
        <w:rPr>
          <w:b w:val="0"/>
          <w:color w:val="auto"/>
          <w:sz w:val="20"/>
          <w:szCs w:val="20"/>
        </w:rPr>
      </w:pPr>
      <w:r w:rsidRPr="00504BE6">
        <w:rPr>
          <w:b w:val="0"/>
          <w:color w:val="auto"/>
          <w:sz w:val="20"/>
          <w:szCs w:val="20"/>
        </w:rPr>
        <w:t>Rzeczniczka prasowa</w:t>
      </w:r>
    </w:p>
    <w:p w14:paraId="4A0BD3C9" w14:textId="77777777" w:rsidR="001D3169" w:rsidRPr="00504BE6" w:rsidRDefault="001D3169" w:rsidP="001D3169">
      <w:pPr>
        <w:spacing w:after="0"/>
        <w:jc w:val="both"/>
        <w:rPr>
          <w:b w:val="0"/>
          <w:color w:val="auto"/>
          <w:sz w:val="20"/>
          <w:szCs w:val="20"/>
          <w:lang w:val="en-GB"/>
        </w:rPr>
      </w:pPr>
      <w:r w:rsidRPr="00504BE6">
        <w:rPr>
          <w:b w:val="0"/>
          <w:color w:val="auto"/>
          <w:sz w:val="20"/>
          <w:szCs w:val="20"/>
          <w:lang w:val="en-GB"/>
        </w:rPr>
        <w:t>VeloBank S.A.</w:t>
      </w:r>
    </w:p>
    <w:p w14:paraId="42C897D8" w14:textId="747019CA" w:rsidR="001D3169" w:rsidRPr="00504BE6" w:rsidRDefault="00C20CF1" w:rsidP="001D3169">
      <w:pPr>
        <w:spacing w:after="0"/>
        <w:jc w:val="both"/>
        <w:rPr>
          <w:b w:val="0"/>
          <w:color w:val="auto"/>
          <w:sz w:val="20"/>
          <w:szCs w:val="20"/>
          <w:lang w:val="en-GB"/>
        </w:rPr>
      </w:pPr>
      <w:r w:rsidRPr="00504BE6">
        <w:rPr>
          <w:b w:val="0"/>
          <w:color w:val="auto"/>
          <w:sz w:val="20"/>
          <w:szCs w:val="20"/>
          <w:lang w:val="en-GB"/>
        </w:rPr>
        <w:t>t</w:t>
      </w:r>
      <w:r w:rsidR="001D3169" w:rsidRPr="00504BE6">
        <w:rPr>
          <w:b w:val="0"/>
          <w:color w:val="auto"/>
          <w:sz w:val="20"/>
          <w:szCs w:val="20"/>
          <w:lang w:val="en-GB"/>
        </w:rPr>
        <w:t>. +48</w:t>
      </w:r>
      <w:r w:rsidRPr="00504BE6">
        <w:rPr>
          <w:b w:val="0"/>
          <w:color w:val="auto"/>
          <w:sz w:val="20"/>
          <w:szCs w:val="20"/>
          <w:lang w:val="en-GB"/>
        </w:rPr>
        <w:t> 500 140 263</w:t>
      </w:r>
    </w:p>
    <w:p w14:paraId="1473B5AB" w14:textId="1D11D7EF" w:rsidR="001E600B" w:rsidRPr="00504BE6" w:rsidRDefault="00C20CF1" w:rsidP="00ED1FA0">
      <w:pPr>
        <w:pStyle w:val="podstawowy"/>
        <w:rPr>
          <w:rStyle w:val="eop"/>
          <w:u w:val="single"/>
        </w:rPr>
      </w:pPr>
      <w:r w:rsidRPr="00504BE6">
        <w:rPr>
          <w:szCs w:val="20"/>
          <w:lang w:val="en-GB"/>
        </w:rPr>
        <w:t>e.</w:t>
      </w:r>
      <w:r w:rsidR="001D3169" w:rsidRPr="00504BE6">
        <w:rPr>
          <w:szCs w:val="20"/>
          <w:lang w:val="en-GB"/>
        </w:rPr>
        <w:t xml:space="preserve"> </w:t>
      </w:r>
      <w:hyperlink r:id="rId11" w:history="1">
        <w:r w:rsidRPr="00504BE6">
          <w:rPr>
            <w:rStyle w:val="Hipercze"/>
            <w:color w:val="auto"/>
          </w:rPr>
          <w:t>monika.banys@velobank.pl</w:t>
        </w:r>
      </w:hyperlink>
    </w:p>
    <w:sectPr w:rsidR="001E600B" w:rsidRPr="00504BE6" w:rsidSect="00B2537D">
      <w:headerReference w:type="first" r:id="rId12"/>
      <w:pgSz w:w="11906" w:h="16838"/>
      <w:pgMar w:top="907" w:right="1021" w:bottom="907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3B197" w14:textId="77777777" w:rsidR="00B326C4" w:rsidRDefault="00B326C4" w:rsidP="00251170">
      <w:pPr>
        <w:spacing w:after="0" w:line="240" w:lineRule="auto"/>
      </w:pPr>
      <w:r>
        <w:separator/>
      </w:r>
    </w:p>
  </w:endnote>
  <w:endnote w:type="continuationSeparator" w:id="0">
    <w:p w14:paraId="1AD1DC05" w14:textId="77777777" w:rsidR="00B326C4" w:rsidRDefault="00B326C4" w:rsidP="00251170">
      <w:pPr>
        <w:spacing w:after="0" w:line="240" w:lineRule="auto"/>
      </w:pPr>
      <w:r>
        <w:continuationSeparator/>
      </w:r>
    </w:p>
  </w:endnote>
  <w:endnote w:type="continuationNotice" w:id="1">
    <w:p w14:paraId="0FD156D6" w14:textId="77777777" w:rsidR="00B326C4" w:rsidRDefault="00B326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879CA" w14:textId="77777777" w:rsidR="00B326C4" w:rsidRDefault="00B326C4" w:rsidP="00251170">
      <w:pPr>
        <w:spacing w:after="0" w:line="240" w:lineRule="auto"/>
      </w:pPr>
      <w:r>
        <w:separator/>
      </w:r>
    </w:p>
  </w:footnote>
  <w:footnote w:type="continuationSeparator" w:id="0">
    <w:p w14:paraId="3489EF50" w14:textId="77777777" w:rsidR="00B326C4" w:rsidRDefault="00B326C4" w:rsidP="00251170">
      <w:pPr>
        <w:spacing w:after="0" w:line="240" w:lineRule="auto"/>
      </w:pPr>
      <w:r>
        <w:continuationSeparator/>
      </w:r>
    </w:p>
  </w:footnote>
  <w:footnote w:type="continuationNotice" w:id="1">
    <w:p w14:paraId="05FB9FA9" w14:textId="77777777" w:rsidR="00B326C4" w:rsidRDefault="00B326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BD79B" w14:textId="51C5D8AD" w:rsidR="00047822" w:rsidRPr="00C1543A" w:rsidRDefault="00047822" w:rsidP="00513C5C">
    <w:pPr>
      <w:pStyle w:val="Nagwek"/>
      <w:jc w:val="right"/>
      <w:rPr>
        <w:rFonts w:ascii="Arial" w:hAnsi="Arial" w:cs="Arial"/>
        <w:sz w:val="20"/>
        <w:szCs w:val="20"/>
      </w:rPr>
    </w:pPr>
    <w:r w:rsidRPr="00F305F7">
      <w:rPr>
        <w:rFonts w:ascii="Arial" w:hAnsi="Arial" w:cs="Arial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C0991D3" wp14:editId="1F7B02F8">
              <wp:simplePos x="0" y="0"/>
              <wp:positionH relativeFrom="page">
                <wp:posOffset>648335</wp:posOffset>
              </wp:positionH>
              <wp:positionV relativeFrom="page">
                <wp:posOffset>10052685</wp:posOffset>
              </wp:positionV>
              <wp:extent cx="6264000" cy="298800"/>
              <wp:effectExtent l="0" t="0" r="10160" b="57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AF0BB" w14:textId="77777777" w:rsidR="00047822" w:rsidRPr="00AD3CC7" w:rsidRDefault="00047822" w:rsidP="00626F30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VeloBank S.A. z siedzibą w Warszawie, pod adresem 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r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ondo Ignacego Daszyńskiego 2 C, 00-843 Warszawa, wpisana do Rejestru Przedsiębiorców Krajowego Rejestru Sądowego prowadzonego przez Sąd Rejonowy dla m.st. Warszawy w Warszawie XII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I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Wydział Gospodarczy Krajowego Rejestru Sądowego, pod numerem KRS 0000991173, NIP 7011105189, REGON 523075467, o kapitale zakładowym 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711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734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000,00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zł w całości opłaconym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</w:p>
                        <w:p w14:paraId="117608D8" w14:textId="611E4FDE" w:rsidR="00047822" w:rsidRPr="00AD3CC7" w:rsidRDefault="00047822" w:rsidP="004F7AAB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91D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1.05pt;margin-top:791.55pt;width:493.25pt;height:23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" filled="f" stroked="f">
              <v:fill opacity="58853f"/>
              <v:textbox style="mso-fit-shape-to-text:t" inset="0,0,0,0">
                <w:txbxContent>
                  <w:p w14:paraId="62EAF0BB" w14:textId="77777777" w:rsidR="00047822" w:rsidRPr="00AD3CC7" w:rsidRDefault="00047822" w:rsidP="00626F30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VeloBank S.A. z siedzibą w Warszawie, pod adresem 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r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ondo Ignacego Daszyńskiego 2 C, 00-843 Warszawa, wpisana do Rejestru Przedsiębiorców Krajowego Rejestru Sądowego prowadzonego przez Sąd Rejonowy dla m.st. Warszawy w Warszawie XII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I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Wydział Gospodarczy Krajowego Rejestru Sądowego, pod numerem KRS 0000991173, NIP 7011105189, REGON 523075467, o kapitale zakładowym 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711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734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000,00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zł w całości opłaconym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</w:p>
                  <w:p w14:paraId="117608D8" w14:textId="611E4FDE" w:rsidR="00047822" w:rsidRPr="00AD3CC7" w:rsidRDefault="00047822" w:rsidP="004F7AAB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242" behindDoc="1" locked="1" layoutInCell="1" allowOverlap="1" wp14:anchorId="5CE725D8" wp14:editId="2ED3894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10699115"/>
          <wp:effectExtent l="0" t="0" r="3175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_VeloBank_26.10.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55B05B7" wp14:editId="40C25F2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92000"/>
              <wp:effectExtent l="0" t="0" r="0" b="0"/>
              <wp:wrapTopAndBottom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FCEEC2" id="Prostokąt 3" o:spid="_x0000_s1026" style="position:absolute;margin-left:0;margin-top:0;width:595.3pt;height:62.35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" filled="f" stroked="f" strokeweight="1pt">
              <w10:wrap type="topAndBottom" anchorx="page" anchory="page"/>
              <w10:anchorlock/>
            </v:rect>
          </w:pict>
        </mc:Fallback>
      </mc:AlternateContent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2669792" wp14:editId="53B1CB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620000"/>
              <wp:effectExtent l="0" t="0" r="0" b="0"/>
              <wp:wrapTopAndBottom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1360C6" id="Prostokąt 6" o:spid="_x0000_s1026" style="position:absolute;margin-left:0;margin-top:0;width:595.2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" filled="f" stroked="f" strokeweight="1pt">
              <w10:wrap type="topAndBottom" anchorx="page" anchory="page"/>
              <w10:anchorlock/>
            </v:rect>
          </w:pict>
        </mc:Fallback>
      </mc:AlternateContent>
    </w:r>
    <w:r>
      <w:rPr>
        <w:rFonts w:ascii="Arial" w:hAnsi="Arial" w:cs="Arial"/>
        <w:sz w:val="20"/>
        <w:szCs w:val="20"/>
      </w:rPr>
      <w:t xml:space="preserve">Informacja prasowa, </w:t>
    </w:r>
    <w:r w:rsidR="00463E00">
      <w:rPr>
        <w:rFonts w:ascii="Arial" w:hAnsi="Arial" w:cs="Arial"/>
        <w:sz w:val="20"/>
        <w:szCs w:val="20"/>
      </w:rPr>
      <w:t>20</w:t>
    </w:r>
    <w:r>
      <w:rPr>
        <w:rFonts w:ascii="Arial" w:hAnsi="Arial" w:cs="Arial"/>
        <w:sz w:val="20"/>
        <w:szCs w:val="20"/>
      </w:rPr>
      <w:t xml:space="preserve"> grudnia 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A12B6"/>
    <w:multiLevelType w:val="hybridMultilevel"/>
    <w:tmpl w:val="E49CED6E"/>
    <w:lvl w:ilvl="0" w:tplc="33EA2A3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F62519A"/>
    <w:multiLevelType w:val="hybridMultilevel"/>
    <w:tmpl w:val="AFAC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349D"/>
    <w:multiLevelType w:val="hybridMultilevel"/>
    <w:tmpl w:val="496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05FE"/>
    <w:multiLevelType w:val="hybridMultilevel"/>
    <w:tmpl w:val="264CA4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2A42C7D"/>
    <w:multiLevelType w:val="hybridMultilevel"/>
    <w:tmpl w:val="CAE0892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A0E0FEC"/>
    <w:multiLevelType w:val="hybridMultilevel"/>
    <w:tmpl w:val="341ECD8A"/>
    <w:lvl w:ilvl="0" w:tplc="2F4016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720A0"/>
    <w:multiLevelType w:val="hybridMultilevel"/>
    <w:tmpl w:val="A03EF57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E11DC"/>
    <w:multiLevelType w:val="multilevel"/>
    <w:tmpl w:val="BB52D05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624" w:hanging="284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"/>
      <w:lvlJc w:val="left"/>
      <w:pPr>
        <w:ind w:left="822" w:hanging="198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021" w:hanging="19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8" w15:restartNumberingAfterBreak="0">
    <w:nsid w:val="3554174C"/>
    <w:multiLevelType w:val="hybridMultilevel"/>
    <w:tmpl w:val="CF2C53BC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90450"/>
    <w:multiLevelType w:val="hybridMultilevel"/>
    <w:tmpl w:val="4EB026A4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D5F84"/>
    <w:multiLevelType w:val="hybridMultilevel"/>
    <w:tmpl w:val="063A4724"/>
    <w:lvl w:ilvl="0" w:tplc="89B8CEF2">
      <w:start w:val="1"/>
      <w:numFmt w:val="decimal"/>
      <w:pStyle w:val="numer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60D50"/>
    <w:multiLevelType w:val="hybridMultilevel"/>
    <w:tmpl w:val="92DCA9E2"/>
    <w:lvl w:ilvl="0" w:tplc="F7D068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F23AD"/>
    <w:multiLevelType w:val="hybridMultilevel"/>
    <w:tmpl w:val="D91CADBA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703B0"/>
    <w:multiLevelType w:val="hybridMultilevel"/>
    <w:tmpl w:val="DB50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B6633"/>
    <w:multiLevelType w:val="multilevel"/>
    <w:tmpl w:val="5E42769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624" w:hanging="284"/>
      </w:pPr>
    </w:lvl>
    <w:lvl w:ilvl="2">
      <w:start w:val="1"/>
      <w:numFmt w:val="lowerLetter"/>
      <w:lvlText w:val="%3)"/>
      <w:lvlJc w:val="left"/>
      <w:pPr>
        <w:ind w:left="822" w:hanging="198"/>
      </w:pPr>
    </w:lvl>
    <w:lvl w:ilvl="3">
      <w:start w:val="1"/>
      <w:numFmt w:val="bullet"/>
      <w:lvlText w:val=""/>
      <w:lvlJc w:val="left"/>
      <w:pPr>
        <w:ind w:left="1021" w:hanging="199"/>
      </w:pPr>
      <w:rPr>
        <w:rFonts w:ascii="Wingdings" w:hAnsi="Wingdings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15" w15:restartNumberingAfterBreak="0">
    <w:nsid w:val="5E996CF0"/>
    <w:multiLevelType w:val="hybridMultilevel"/>
    <w:tmpl w:val="B0E4C1B0"/>
    <w:lvl w:ilvl="0" w:tplc="D49031D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54DB1"/>
    <w:multiLevelType w:val="hybridMultilevel"/>
    <w:tmpl w:val="64187E9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013F8"/>
    <w:multiLevelType w:val="hybridMultilevel"/>
    <w:tmpl w:val="80DA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30B5D"/>
    <w:multiLevelType w:val="multilevel"/>
    <w:tmpl w:val="69A09D38"/>
    <w:lvl w:ilvl="0">
      <w:start w:val="1"/>
      <w:numFmt w:val="decimal"/>
      <w:pStyle w:val="nrP-11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nrP-21"/>
      <w:lvlText w:val="%2)"/>
      <w:lvlJc w:val="left"/>
      <w:pPr>
        <w:tabs>
          <w:tab w:val="num" w:pos="340"/>
        </w:tabs>
        <w:ind w:left="709" w:hanging="369"/>
      </w:pPr>
      <w:rPr>
        <w:rFonts w:hint="default"/>
        <w:b w:val="0"/>
        <w:bCs w:val="0"/>
      </w:rPr>
    </w:lvl>
    <w:lvl w:ilvl="2">
      <w:start w:val="1"/>
      <w:numFmt w:val="lowerLetter"/>
      <w:pStyle w:val="pktP-3a"/>
      <w:lvlText w:val="%3)"/>
      <w:lvlJc w:val="left"/>
      <w:pPr>
        <w:tabs>
          <w:tab w:val="num" w:pos="709"/>
        </w:tabs>
        <w:ind w:left="992" w:hanging="283"/>
      </w:pPr>
      <w:rPr>
        <w:rFonts w:hint="default"/>
      </w:rPr>
    </w:lvl>
    <w:lvl w:ilvl="3">
      <w:start w:val="1"/>
      <w:numFmt w:val="bullet"/>
      <w:pStyle w:val="pktP-4"/>
      <w:lvlText w:val=""/>
      <w:lvlJc w:val="left"/>
      <w:pPr>
        <w:tabs>
          <w:tab w:val="num" w:pos="992"/>
        </w:tabs>
        <w:ind w:left="1247" w:hanging="255"/>
      </w:pPr>
      <w:rPr>
        <w:rFonts w:ascii="Wingdings" w:hAnsi="Wingdings" w:hint="default"/>
      </w:rPr>
    </w:lvl>
    <w:lvl w:ilvl="4">
      <w:start w:val="1"/>
      <w:numFmt w:val="bullet"/>
      <w:pStyle w:val="pktP-5"/>
      <w:lvlText w:val="–"/>
      <w:lvlJc w:val="left"/>
      <w:pPr>
        <w:tabs>
          <w:tab w:val="num" w:pos="1276"/>
        </w:tabs>
        <w:ind w:left="1474" w:hanging="198"/>
      </w:pPr>
      <w:rPr>
        <w:rFonts w:ascii="Arial" w:hAnsi="Arial" w:hint="default"/>
      </w:rPr>
    </w:lvl>
    <w:lvl w:ilvl="5">
      <w:start w:val="1"/>
      <w:numFmt w:val="bullet"/>
      <w:pStyle w:val="pktP-6"/>
      <w:lvlText w:val="–"/>
      <w:lvlJc w:val="left"/>
      <w:pPr>
        <w:tabs>
          <w:tab w:val="num" w:pos="1474"/>
        </w:tabs>
        <w:ind w:left="1673" w:hanging="199"/>
      </w:pPr>
      <w:rPr>
        <w:rFonts w:ascii="Arial" w:hAnsi="Arial" w:hint="default"/>
      </w:rPr>
    </w:lvl>
    <w:lvl w:ilvl="6">
      <w:start w:val="1"/>
      <w:numFmt w:val="bullet"/>
      <w:pStyle w:val="pktP-7"/>
      <w:lvlText w:val="–"/>
      <w:lvlJc w:val="left"/>
      <w:pPr>
        <w:tabs>
          <w:tab w:val="num" w:pos="1673"/>
        </w:tabs>
        <w:ind w:left="1871" w:hanging="198"/>
      </w:pPr>
      <w:rPr>
        <w:rFonts w:ascii="Arial" w:hAnsi="Arial" w:hint="default"/>
      </w:rPr>
    </w:lvl>
    <w:lvl w:ilvl="7">
      <w:start w:val="1"/>
      <w:numFmt w:val="bullet"/>
      <w:pStyle w:val="pktP-8"/>
      <w:lvlText w:val="–"/>
      <w:lvlJc w:val="left"/>
      <w:pPr>
        <w:tabs>
          <w:tab w:val="num" w:pos="1871"/>
        </w:tabs>
        <w:ind w:left="2070" w:hanging="199"/>
      </w:pPr>
      <w:rPr>
        <w:rFonts w:ascii="Arial" w:hAnsi="Arial" w:hint="default"/>
      </w:rPr>
    </w:lvl>
    <w:lvl w:ilvl="8">
      <w:start w:val="1"/>
      <w:numFmt w:val="bullet"/>
      <w:pStyle w:val="pktP-9"/>
      <w:lvlText w:val="–"/>
      <w:lvlJc w:val="left"/>
      <w:pPr>
        <w:ind w:left="2268" w:hanging="198"/>
      </w:pPr>
      <w:rPr>
        <w:rFonts w:ascii="Arial" w:hAnsi="Arial" w:hint="default"/>
      </w:rPr>
    </w:lvl>
  </w:abstractNum>
  <w:abstractNum w:abstractNumId="19" w15:restartNumberingAfterBreak="0">
    <w:nsid w:val="6B30537D"/>
    <w:multiLevelType w:val="hybridMultilevel"/>
    <w:tmpl w:val="F81A804A"/>
    <w:lvl w:ilvl="0" w:tplc="2E12D66A">
      <w:start w:val="1"/>
      <w:numFmt w:val="lowerLetter"/>
      <w:pStyle w:val="numera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33456"/>
    <w:multiLevelType w:val="hybridMultilevel"/>
    <w:tmpl w:val="52108F90"/>
    <w:lvl w:ilvl="0" w:tplc="FC500F18">
      <w:start w:val="1"/>
      <w:numFmt w:val="decimal"/>
      <w:pStyle w:val="odwoania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76773"/>
    <w:multiLevelType w:val="hybridMultilevel"/>
    <w:tmpl w:val="2EF49CE6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110583">
    <w:abstractNumId w:val="10"/>
  </w:num>
  <w:num w:numId="2" w16cid:durableId="595208170">
    <w:abstractNumId w:val="19"/>
  </w:num>
  <w:num w:numId="3" w16cid:durableId="317611758">
    <w:abstractNumId w:val="20"/>
  </w:num>
  <w:num w:numId="4" w16cid:durableId="1017778741">
    <w:abstractNumId w:val="14"/>
  </w:num>
  <w:num w:numId="5" w16cid:durableId="1983999348">
    <w:abstractNumId w:val="7"/>
  </w:num>
  <w:num w:numId="6" w16cid:durableId="1699886568">
    <w:abstractNumId w:val="18"/>
  </w:num>
  <w:num w:numId="7" w16cid:durableId="8538101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73061">
    <w:abstractNumId w:val="4"/>
  </w:num>
  <w:num w:numId="9" w16cid:durableId="386101365">
    <w:abstractNumId w:val="0"/>
  </w:num>
  <w:num w:numId="10" w16cid:durableId="9453856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54032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0420055">
    <w:abstractNumId w:val="18"/>
    <w:lvlOverride w:ilvl="0">
      <w:startOverride w:val="21"/>
    </w:lvlOverride>
  </w:num>
  <w:num w:numId="13" w16cid:durableId="20979025">
    <w:abstractNumId w:val="2"/>
  </w:num>
  <w:num w:numId="14" w16cid:durableId="604191908">
    <w:abstractNumId w:val="5"/>
  </w:num>
  <w:num w:numId="15" w16cid:durableId="1909227260">
    <w:abstractNumId w:val="17"/>
  </w:num>
  <w:num w:numId="16" w16cid:durableId="94861140">
    <w:abstractNumId w:val="21"/>
  </w:num>
  <w:num w:numId="17" w16cid:durableId="1887792712">
    <w:abstractNumId w:val="12"/>
  </w:num>
  <w:num w:numId="18" w16cid:durableId="1329096321">
    <w:abstractNumId w:val="6"/>
  </w:num>
  <w:num w:numId="19" w16cid:durableId="931397985">
    <w:abstractNumId w:val="9"/>
  </w:num>
  <w:num w:numId="20" w16cid:durableId="94447030">
    <w:abstractNumId w:val="8"/>
  </w:num>
  <w:num w:numId="21" w16cid:durableId="1639530035">
    <w:abstractNumId w:val="16"/>
  </w:num>
  <w:num w:numId="22" w16cid:durableId="1300577065">
    <w:abstractNumId w:val="13"/>
  </w:num>
  <w:num w:numId="23" w16cid:durableId="1784764025">
    <w:abstractNumId w:val="15"/>
  </w:num>
  <w:num w:numId="24" w16cid:durableId="160393362">
    <w:abstractNumId w:val="1"/>
  </w:num>
  <w:num w:numId="25" w16cid:durableId="109054172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70"/>
    <w:rsid w:val="00000CBA"/>
    <w:rsid w:val="00001BEF"/>
    <w:rsid w:val="00002B21"/>
    <w:rsid w:val="0000307C"/>
    <w:rsid w:val="0000457D"/>
    <w:rsid w:val="0000580A"/>
    <w:rsid w:val="00006327"/>
    <w:rsid w:val="00007C1D"/>
    <w:rsid w:val="00007DA1"/>
    <w:rsid w:val="000100CC"/>
    <w:rsid w:val="00010A15"/>
    <w:rsid w:val="00013B8A"/>
    <w:rsid w:val="00014233"/>
    <w:rsid w:val="00014B4E"/>
    <w:rsid w:val="00014C30"/>
    <w:rsid w:val="00014CCE"/>
    <w:rsid w:val="0001715B"/>
    <w:rsid w:val="00020002"/>
    <w:rsid w:val="00020632"/>
    <w:rsid w:val="000225DF"/>
    <w:rsid w:val="0002346E"/>
    <w:rsid w:val="000239D3"/>
    <w:rsid w:val="000243F2"/>
    <w:rsid w:val="00024974"/>
    <w:rsid w:val="000273DD"/>
    <w:rsid w:val="000278A9"/>
    <w:rsid w:val="00027CC4"/>
    <w:rsid w:val="00027FBE"/>
    <w:rsid w:val="00030EB0"/>
    <w:rsid w:val="000320E4"/>
    <w:rsid w:val="00032970"/>
    <w:rsid w:val="00035827"/>
    <w:rsid w:val="0003707C"/>
    <w:rsid w:val="00037E18"/>
    <w:rsid w:val="00040323"/>
    <w:rsid w:val="00040C0A"/>
    <w:rsid w:val="00040C68"/>
    <w:rsid w:val="00041EAF"/>
    <w:rsid w:val="000431F8"/>
    <w:rsid w:val="00044067"/>
    <w:rsid w:val="000458D8"/>
    <w:rsid w:val="00046EE4"/>
    <w:rsid w:val="00047822"/>
    <w:rsid w:val="00050C4C"/>
    <w:rsid w:val="00050FE7"/>
    <w:rsid w:val="00051C91"/>
    <w:rsid w:val="00051F3B"/>
    <w:rsid w:val="000528E2"/>
    <w:rsid w:val="00052E06"/>
    <w:rsid w:val="000531F2"/>
    <w:rsid w:val="00054711"/>
    <w:rsid w:val="0005493B"/>
    <w:rsid w:val="00055EA7"/>
    <w:rsid w:val="000560D9"/>
    <w:rsid w:val="000573DB"/>
    <w:rsid w:val="00057756"/>
    <w:rsid w:val="00057E69"/>
    <w:rsid w:val="00061FEB"/>
    <w:rsid w:val="000620F5"/>
    <w:rsid w:val="000637AE"/>
    <w:rsid w:val="00063842"/>
    <w:rsid w:val="000647E0"/>
    <w:rsid w:val="00064BDF"/>
    <w:rsid w:val="00065872"/>
    <w:rsid w:val="00067070"/>
    <w:rsid w:val="000677F3"/>
    <w:rsid w:val="00070552"/>
    <w:rsid w:val="00071E39"/>
    <w:rsid w:val="00073985"/>
    <w:rsid w:val="0007419F"/>
    <w:rsid w:val="000745CD"/>
    <w:rsid w:val="000754E4"/>
    <w:rsid w:val="00075655"/>
    <w:rsid w:val="00075843"/>
    <w:rsid w:val="0007684E"/>
    <w:rsid w:val="000769CC"/>
    <w:rsid w:val="00077356"/>
    <w:rsid w:val="000773DC"/>
    <w:rsid w:val="00077CC9"/>
    <w:rsid w:val="000803AA"/>
    <w:rsid w:val="000804E4"/>
    <w:rsid w:val="00081D1B"/>
    <w:rsid w:val="00081F31"/>
    <w:rsid w:val="000834A2"/>
    <w:rsid w:val="00084345"/>
    <w:rsid w:val="000845E7"/>
    <w:rsid w:val="00084A52"/>
    <w:rsid w:val="0008738C"/>
    <w:rsid w:val="00090035"/>
    <w:rsid w:val="00090494"/>
    <w:rsid w:val="00090A4C"/>
    <w:rsid w:val="00090A7C"/>
    <w:rsid w:val="00090FE3"/>
    <w:rsid w:val="000916E7"/>
    <w:rsid w:val="00091CE1"/>
    <w:rsid w:val="00092310"/>
    <w:rsid w:val="00092612"/>
    <w:rsid w:val="0009276F"/>
    <w:rsid w:val="000947A3"/>
    <w:rsid w:val="00094C6C"/>
    <w:rsid w:val="00094C70"/>
    <w:rsid w:val="00095B1D"/>
    <w:rsid w:val="00095E95"/>
    <w:rsid w:val="0009679D"/>
    <w:rsid w:val="00096A14"/>
    <w:rsid w:val="00097F53"/>
    <w:rsid w:val="000A00CF"/>
    <w:rsid w:val="000A0635"/>
    <w:rsid w:val="000A0792"/>
    <w:rsid w:val="000A1495"/>
    <w:rsid w:val="000A212D"/>
    <w:rsid w:val="000A2272"/>
    <w:rsid w:val="000A2904"/>
    <w:rsid w:val="000A4D09"/>
    <w:rsid w:val="000A5368"/>
    <w:rsid w:val="000A6539"/>
    <w:rsid w:val="000A6C07"/>
    <w:rsid w:val="000B02C5"/>
    <w:rsid w:val="000B0A75"/>
    <w:rsid w:val="000B1C8B"/>
    <w:rsid w:val="000B248D"/>
    <w:rsid w:val="000B24CA"/>
    <w:rsid w:val="000B3224"/>
    <w:rsid w:val="000B346C"/>
    <w:rsid w:val="000B3470"/>
    <w:rsid w:val="000B4C82"/>
    <w:rsid w:val="000B4D35"/>
    <w:rsid w:val="000B5A46"/>
    <w:rsid w:val="000B74B4"/>
    <w:rsid w:val="000C0822"/>
    <w:rsid w:val="000C0E67"/>
    <w:rsid w:val="000C32CB"/>
    <w:rsid w:val="000C3930"/>
    <w:rsid w:val="000C6D59"/>
    <w:rsid w:val="000C6DCC"/>
    <w:rsid w:val="000C7173"/>
    <w:rsid w:val="000C7A0F"/>
    <w:rsid w:val="000D1DDE"/>
    <w:rsid w:val="000D4F6A"/>
    <w:rsid w:val="000D5085"/>
    <w:rsid w:val="000D6112"/>
    <w:rsid w:val="000D6165"/>
    <w:rsid w:val="000D76DF"/>
    <w:rsid w:val="000E12D9"/>
    <w:rsid w:val="000E167A"/>
    <w:rsid w:val="000E22CE"/>
    <w:rsid w:val="000E237E"/>
    <w:rsid w:val="000E32D2"/>
    <w:rsid w:val="000E4035"/>
    <w:rsid w:val="000E4DA8"/>
    <w:rsid w:val="000E5B7C"/>
    <w:rsid w:val="000E66FF"/>
    <w:rsid w:val="000E6D15"/>
    <w:rsid w:val="000E6DB3"/>
    <w:rsid w:val="000E74A8"/>
    <w:rsid w:val="000F03E0"/>
    <w:rsid w:val="000F07D5"/>
    <w:rsid w:val="000F1D5D"/>
    <w:rsid w:val="000F1D85"/>
    <w:rsid w:val="000F22C1"/>
    <w:rsid w:val="000F2A0B"/>
    <w:rsid w:val="000F3E82"/>
    <w:rsid w:val="000F436C"/>
    <w:rsid w:val="000F5974"/>
    <w:rsid w:val="000F59D1"/>
    <w:rsid w:val="000F61B6"/>
    <w:rsid w:val="000F6689"/>
    <w:rsid w:val="000F6A3E"/>
    <w:rsid w:val="000F72A9"/>
    <w:rsid w:val="00100C93"/>
    <w:rsid w:val="00102974"/>
    <w:rsid w:val="00104561"/>
    <w:rsid w:val="00104E9B"/>
    <w:rsid w:val="00105CA8"/>
    <w:rsid w:val="0010635A"/>
    <w:rsid w:val="001063D7"/>
    <w:rsid w:val="001064C3"/>
    <w:rsid w:val="00106E69"/>
    <w:rsid w:val="00107C8B"/>
    <w:rsid w:val="0011007C"/>
    <w:rsid w:val="00110BB0"/>
    <w:rsid w:val="00111A1B"/>
    <w:rsid w:val="0011244B"/>
    <w:rsid w:val="00112AFD"/>
    <w:rsid w:val="00113445"/>
    <w:rsid w:val="00113599"/>
    <w:rsid w:val="00116053"/>
    <w:rsid w:val="001177C5"/>
    <w:rsid w:val="001178BB"/>
    <w:rsid w:val="00120022"/>
    <w:rsid w:val="001206CC"/>
    <w:rsid w:val="00120981"/>
    <w:rsid w:val="00124A78"/>
    <w:rsid w:val="0012504B"/>
    <w:rsid w:val="00126CBE"/>
    <w:rsid w:val="0013050C"/>
    <w:rsid w:val="0013053E"/>
    <w:rsid w:val="00130F46"/>
    <w:rsid w:val="00132C13"/>
    <w:rsid w:val="00133227"/>
    <w:rsid w:val="001333DC"/>
    <w:rsid w:val="001342AC"/>
    <w:rsid w:val="00134B2A"/>
    <w:rsid w:val="00135FD2"/>
    <w:rsid w:val="00137149"/>
    <w:rsid w:val="00137586"/>
    <w:rsid w:val="00137B55"/>
    <w:rsid w:val="00137B58"/>
    <w:rsid w:val="00137F06"/>
    <w:rsid w:val="00140646"/>
    <w:rsid w:val="001411FE"/>
    <w:rsid w:val="0014367D"/>
    <w:rsid w:val="00143D96"/>
    <w:rsid w:val="001446C9"/>
    <w:rsid w:val="00145B88"/>
    <w:rsid w:val="0015273C"/>
    <w:rsid w:val="0015331F"/>
    <w:rsid w:val="00153889"/>
    <w:rsid w:val="00154BA1"/>
    <w:rsid w:val="0015518D"/>
    <w:rsid w:val="001579E6"/>
    <w:rsid w:val="0016032D"/>
    <w:rsid w:val="00160AB5"/>
    <w:rsid w:val="00161881"/>
    <w:rsid w:val="00161E5F"/>
    <w:rsid w:val="001620C1"/>
    <w:rsid w:val="001631C6"/>
    <w:rsid w:val="001646B3"/>
    <w:rsid w:val="001658C8"/>
    <w:rsid w:val="00165F28"/>
    <w:rsid w:val="001678A1"/>
    <w:rsid w:val="00167981"/>
    <w:rsid w:val="00171705"/>
    <w:rsid w:val="00171BD0"/>
    <w:rsid w:val="00171D9B"/>
    <w:rsid w:val="0017233A"/>
    <w:rsid w:val="00172799"/>
    <w:rsid w:val="0017282F"/>
    <w:rsid w:val="00172E64"/>
    <w:rsid w:val="00174BD8"/>
    <w:rsid w:val="0017651B"/>
    <w:rsid w:val="001778A7"/>
    <w:rsid w:val="0018136A"/>
    <w:rsid w:val="001818FD"/>
    <w:rsid w:val="00183073"/>
    <w:rsid w:val="00183659"/>
    <w:rsid w:val="00185381"/>
    <w:rsid w:val="001864C7"/>
    <w:rsid w:val="00186BCF"/>
    <w:rsid w:val="0018749E"/>
    <w:rsid w:val="0019180F"/>
    <w:rsid w:val="00191AF0"/>
    <w:rsid w:val="00191C33"/>
    <w:rsid w:val="0019431C"/>
    <w:rsid w:val="0019468E"/>
    <w:rsid w:val="00194EC5"/>
    <w:rsid w:val="00197D01"/>
    <w:rsid w:val="001A1AC2"/>
    <w:rsid w:val="001A2F51"/>
    <w:rsid w:val="001A308B"/>
    <w:rsid w:val="001A320F"/>
    <w:rsid w:val="001A5F53"/>
    <w:rsid w:val="001A61D5"/>
    <w:rsid w:val="001B03C2"/>
    <w:rsid w:val="001B19B2"/>
    <w:rsid w:val="001B3F90"/>
    <w:rsid w:val="001B66A7"/>
    <w:rsid w:val="001B7E38"/>
    <w:rsid w:val="001C0C4D"/>
    <w:rsid w:val="001C0C90"/>
    <w:rsid w:val="001C1AA0"/>
    <w:rsid w:val="001C2082"/>
    <w:rsid w:val="001C2980"/>
    <w:rsid w:val="001C460A"/>
    <w:rsid w:val="001C539C"/>
    <w:rsid w:val="001C57BE"/>
    <w:rsid w:val="001C5863"/>
    <w:rsid w:val="001C6465"/>
    <w:rsid w:val="001C66AC"/>
    <w:rsid w:val="001C6751"/>
    <w:rsid w:val="001C6A94"/>
    <w:rsid w:val="001C758A"/>
    <w:rsid w:val="001D11DF"/>
    <w:rsid w:val="001D3169"/>
    <w:rsid w:val="001D5074"/>
    <w:rsid w:val="001D6D85"/>
    <w:rsid w:val="001E080C"/>
    <w:rsid w:val="001E0D41"/>
    <w:rsid w:val="001E268D"/>
    <w:rsid w:val="001E27CD"/>
    <w:rsid w:val="001E331C"/>
    <w:rsid w:val="001E3A6A"/>
    <w:rsid w:val="001E600B"/>
    <w:rsid w:val="001E6032"/>
    <w:rsid w:val="001E6170"/>
    <w:rsid w:val="001E7CBF"/>
    <w:rsid w:val="001F1D41"/>
    <w:rsid w:val="001F1E36"/>
    <w:rsid w:val="001F45DE"/>
    <w:rsid w:val="001F4E8F"/>
    <w:rsid w:val="001F5570"/>
    <w:rsid w:val="001F5AF4"/>
    <w:rsid w:val="001F6CF2"/>
    <w:rsid w:val="001F791C"/>
    <w:rsid w:val="00200E02"/>
    <w:rsid w:val="00201DFA"/>
    <w:rsid w:val="00201F38"/>
    <w:rsid w:val="00202034"/>
    <w:rsid w:val="0020339C"/>
    <w:rsid w:val="002035BF"/>
    <w:rsid w:val="00203BAA"/>
    <w:rsid w:val="00203E50"/>
    <w:rsid w:val="002046BA"/>
    <w:rsid w:val="00210195"/>
    <w:rsid w:val="002102CD"/>
    <w:rsid w:val="0021096F"/>
    <w:rsid w:val="00210DC8"/>
    <w:rsid w:val="002121BC"/>
    <w:rsid w:val="002128CB"/>
    <w:rsid w:val="002128CE"/>
    <w:rsid w:val="00212D21"/>
    <w:rsid w:val="00213441"/>
    <w:rsid w:val="0021423B"/>
    <w:rsid w:val="00214246"/>
    <w:rsid w:val="00214DA7"/>
    <w:rsid w:val="00214F85"/>
    <w:rsid w:val="0021560B"/>
    <w:rsid w:val="00215D4B"/>
    <w:rsid w:val="00216585"/>
    <w:rsid w:val="00220978"/>
    <w:rsid w:val="002212AB"/>
    <w:rsid w:val="00221373"/>
    <w:rsid w:val="0022147D"/>
    <w:rsid w:val="002216F1"/>
    <w:rsid w:val="0022292F"/>
    <w:rsid w:val="00224115"/>
    <w:rsid w:val="0022425B"/>
    <w:rsid w:val="00224B90"/>
    <w:rsid w:val="00226CA1"/>
    <w:rsid w:val="002272DE"/>
    <w:rsid w:val="00227873"/>
    <w:rsid w:val="0023032E"/>
    <w:rsid w:val="00232B24"/>
    <w:rsid w:val="00233117"/>
    <w:rsid w:val="0023319E"/>
    <w:rsid w:val="00234018"/>
    <w:rsid w:val="002345D2"/>
    <w:rsid w:val="0023521C"/>
    <w:rsid w:val="00235B81"/>
    <w:rsid w:val="002370BD"/>
    <w:rsid w:val="0023740D"/>
    <w:rsid w:val="00237475"/>
    <w:rsid w:val="0023763E"/>
    <w:rsid w:val="002408E1"/>
    <w:rsid w:val="00241E9F"/>
    <w:rsid w:val="00242239"/>
    <w:rsid w:val="00243130"/>
    <w:rsid w:val="002432A9"/>
    <w:rsid w:val="00244ACD"/>
    <w:rsid w:val="00244F7E"/>
    <w:rsid w:val="00245E6C"/>
    <w:rsid w:val="00246299"/>
    <w:rsid w:val="002474FA"/>
    <w:rsid w:val="00247574"/>
    <w:rsid w:val="00251170"/>
    <w:rsid w:val="00251CF3"/>
    <w:rsid w:val="002528B8"/>
    <w:rsid w:val="002530E2"/>
    <w:rsid w:val="00253B00"/>
    <w:rsid w:val="002557BC"/>
    <w:rsid w:val="00256304"/>
    <w:rsid w:val="00256D8E"/>
    <w:rsid w:val="00257308"/>
    <w:rsid w:val="00257E40"/>
    <w:rsid w:val="00260F7F"/>
    <w:rsid w:val="002619D0"/>
    <w:rsid w:val="00261B46"/>
    <w:rsid w:val="00263A44"/>
    <w:rsid w:val="00265448"/>
    <w:rsid w:val="00265EF7"/>
    <w:rsid w:val="0026617C"/>
    <w:rsid w:val="0026674A"/>
    <w:rsid w:val="002672D0"/>
    <w:rsid w:val="00267671"/>
    <w:rsid w:val="002706A6"/>
    <w:rsid w:val="0027070E"/>
    <w:rsid w:val="002717B8"/>
    <w:rsid w:val="00276584"/>
    <w:rsid w:val="00277100"/>
    <w:rsid w:val="002802EC"/>
    <w:rsid w:val="002826B5"/>
    <w:rsid w:val="00283358"/>
    <w:rsid w:val="00284D62"/>
    <w:rsid w:val="00286D99"/>
    <w:rsid w:val="00287230"/>
    <w:rsid w:val="0029358F"/>
    <w:rsid w:val="00293BD5"/>
    <w:rsid w:val="002949D3"/>
    <w:rsid w:val="00295681"/>
    <w:rsid w:val="00296E06"/>
    <w:rsid w:val="002A028A"/>
    <w:rsid w:val="002A095B"/>
    <w:rsid w:val="002A1BDF"/>
    <w:rsid w:val="002A1CE4"/>
    <w:rsid w:val="002A1EA7"/>
    <w:rsid w:val="002A290C"/>
    <w:rsid w:val="002A2AA4"/>
    <w:rsid w:val="002A2F33"/>
    <w:rsid w:val="002A33D2"/>
    <w:rsid w:val="002A4B7B"/>
    <w:rsid w:val="002A4EAD"/>
    <w:rsid w:val="002A6211"/>
    <w:rsid w:val="002A65C5"/>
    <w:rsid w:val="002B0AA9"/>
    <w:rsid w:val="002B14DB"/>
    <w:rsid w:val="002B1647"/>
    <w:rsid w:val="002B27B7"/>
    <w:rsid w:val="002B2E3F"/>
    <w:rsid w:val="002B2E80"/>
    <w:rsid w:val="002B357E"/>
    <w:rsid w:val="002B375C"/>
    <w:rsid w:val="002B3805"/>
    <w:rsid w:val="002B39A2"/>
    <w:rsid w:val="002B3A9D"/>
    <w:rsid w:val="002B3BFA"/>
    <w:rsid w:val="002B3CFF"/>
    <w:rsid w:val="002B45A2"/>
    <w:rsid w:val="002B4FC9"/>
    <w:rsid w:val="002B562D"/>
    <w:rsid w:val="002B6A67"/>
    <w:rsid w:val="002B6AB5"/>
    <w:rsid w:val="002B6F9C"/>
    <w:rsid w:val="002B7A82"/>
    <w:rsid w:val="002B7ED6"/>
    <w:rsid w:val="002B7FCE"/>
    <w:rsid w:val="002C0E1C"/>
    <w:rsid w:val="002C17DE"/>
    <w:rsid w:val="002C1A76"/>
    <w:rsid w:val="002C2968"/>
    <w:rsid w:val="002C45F0"/>
    <w:rsid w:val="002C4911"/>
    <w:rsid w:val="002C4D9E"/>
    <w:rsid w:val="002C763E"/>
    <w:rsid w:val="002D0C1F"/>
    <w:rsid w:val="002D0E80"/>
    <w:rsid w:val="002D14AD"/>
    <w:rsid w:val="002D1844"/>
    <w:rsid w:val="002D4540"/>
    <w:rsid w:val="002D5578"/>
    <w:rsid w:val="002E0D0B"/>
    <w:rsid w:val="002E0F1C"/>
    <w:rsid w:val="002E186D"/>
    <w:rsid w:val="002E1FDF"/>
    <w:rsid w:val="002E4A40"/>
    <w:rsid w:val="002E585A"/>
    <w:rsid w:val="002E697F"/>
    <w:rsid w:val="002E6C1B"/>
    <w:rsid w:val="002E7421"/>
    <w:rsid w:val="002F25D1"/>
    <w:rsid w:val="002F323F"/>
    <w:rsid w:val="002F4EFF"/>
    <w:rsid w:val="002F50A3"/>
    <w:rsid w:val="002F537D"/>
    <w:rsid w:val="002F76D3"/>
    <w:rsid w:val="002F7BED"/>
    <w:rsid w:val="00300453"/>
    <w:rsid w:val="0030253A"/>
    <w:rsid w:val="0030270D"/>
    <w:rsid w:val="00303140"/>
    <w:rsid w:val="00303BFD"/>
    <w:rsid w:val="00304A20"/>
    <w:rsid w:val="003062BE"/>
    <w:rsid w:val="00306891"/>
    <w:rsid w:val="00306E0F"/>
    <w:rsid w:val="003074D6"/>
    <w:rsid w:val="00310C89"/>
    <w:rsid w:val="0031105E"/>
    <w:rsid w:val="00313889"/>
    <w:rsid w:val="003148A9"/>
    <w:rsid w:val="00321E27"/>
    <w:rsid w:val="00323EF9"/>
    <w:rsid w:val="00323FE1"/>
    <w:rsid w:val="00325502"/>
    <w:rsid w:val="00325D57"/>
    <w:rsid w:val="003263D8"/>
    <w:rsid w:val="00327A46"/>
    <w:rsid w:val="00327A74"/>
    <w:rsid w:val="003306C8"/>
    <w:rsid w:val="003309FC"/>
    <w:rsid w:val="00332801"/>
    <w:rsid w:val="00332F56"/>
    <w:rsid w:val="00333449"/>
    <w:rsid w:val="003334DF"/>
    <w:rsid w:val="00333AEA"/>
    <w:rsid w:val="00334D3E"/>
    <w:rsid w:val="00334E1C"/>
    <w:rsid w:val="003365F2"/>
    <w:rsid w:val="00337B01"/>
    <w:rsid w:val="00342284"/>
    <w:rsid w:val="00342899"/>
    <w:rsid w:val="00342B6E"/>
    <w:rsid w:val="00344AC6"/>
    <w:rsid w:val="00345EAD"/>
    <w:rsid w:val="00346A23"/>
    <w:rsid w:val="0035089B"/>
    <w:rsid w:val="00351042"/>
    <w:rsid w:val="0035129D"/>
    <w:rsid w:val="0035133B"/>
    <w:rsid w:val="00353159"/>
    <w:rsid w:val="0035528B"/>
    <w:rsid w:val="00355629"/>
    <w:rsid w:val="00356B69"/>
    <w:rsid w:val="00356DD0"/>
    <w:rsid w:val="00361769"/>
    <w:rsid w:val="003644E7"/>
    <w:rsid w:val="00365752"/>
    <w:rsid w:val="0036639B"/>
    <w:rsid w:val="00370090"/>
    <w:rsid w:val="003705B2"/>
    <w:rsid w:val="00370765"/>
    <w:rsid w:val="003713A0"/>
    <w:rsid w:val="00371850"/>
    <w:rsid w:val="00372428"/>
    <w:rsid w:val="003734F1"/>
    <w:rsid w:val="0037637E"/>
    <w:rsid w:val="0038251B"/>
    <w:rsid w:val="003828EC"/>
    <w:rsid w:val="00382F10"/>
    <w:rsid w:val="003841BD"/>
    <w:rsid w:val="00386971"/>
    <w:rsid w:val="00392A3B"/>
    <w:rsid w:val="00392F75"/>
    <w:rsid w:val="00393A54"/>
    <w:rsid w:val="003940C6"/>
    <w:rsid w:val="00394393"/>
    <w:rsid w:val="0039578C"/>
    <w:rsid w:val="003A0243"/>
    <w:rsid w:val="003A1E80"/>
    <w:rsid w:val="003A3359"/>
    <w:rsid w:val="003A3486"/>
    <w:rsid w:val="003A46E3"/>
    <w:rsid w:val="003A4B55"/>
    <w:rsid w:val="003A5451"/>
    <w:rsid w:val="003A69D5"/>
    <w:rsid w:val="003A7239"/>
    <w:rsid w:val="003A7920"/>
    <w:rsid w:val="003B2C9A"/>
    <w:rsid w:val="003B490D"/>
    <w:rsid w:val="003B5194"/>
    <w:rsid w:val="003B6F33"/>
    <w:rsid w:val="003B7C23"/>
    <w:rsid w:val="003C0334"/>
    <w:rsid w:val="003C044A"/>
    <w:rsid w:val="003C2E0D"/>
    <w:rsid w:val="003C315C"/>
    <w:rsid w:val="003C355A"/>
    <w:rsid w:val="003C36A3"/>
    <w:rsid w:val="003C411B"/>
    <w:rsid w:val="003C6010"/>
    <w:rsid w:val="003C7037"/>
    <w:rsid w:val="003D0CDA"/>
    <w:rsid w:val="003D197E"/>
    <w:rsid w:val="003D1B83"/>
    <w:rsid w:val="003D2336"/>
    <w:rsid w:val="003D3122"/>
    <w:rsid w:val="003D4298"/>
    <w:rsid w:val="003D4884"/>
    <w:rsid w:val="003D594F"/>
    <w:rsid w:val="003D5F2F"/>
    <w:rsid w:val="003D786A"/>
    <w:rsid w:val="003E10DF"/>
    <w:rsid w:val="003E1C83"/>
    <w:rsid w:val="003E33CC"/>
    <w:rsid w:val="003E39FB"/>
    <w:rsid w:val="003E486E"/>
    <w:rsid w:val="003E5057"/>
    <w:rsid w:val="003E51FC"/>
    <w:rsid w:val="003E720E"/>
    <w:rsid w:val="003F0420"/>
    <w:rsid w:val="003F1146"/>
    <w:rsid w:val="003F4208"/>
    <w:rsid w:val="003F4427"/>
    <w:rsid w:val="003F4715"/>
    <w:rsid w:val="003F4D2B"/>
    <w:rsid w:val="003F6447"/>
    <w:rsid w:val="003F670A"/>
    <w:rsid w:val="003F6B5A"/>
    <w:rsid w:val="003F70BF"/>
    <w:rsid w:val="003F7CB4"/>
    <w:rsid w:val="00400197"/>
    <w:rsid w:val="00402F6E"/>
    <w:rsid w:val="0040738C"/>
    <w:rsid w:val="00407669"/>
    <w:rsid w:val="004127FB"/>
    <w:rsid w:val="00413BCB"/>
    <w:rsid w:val="00413C25"/>
    <w:rsid w:val="00416245"/>
    <w:rsid w:val="00416407"/>
    <w:rsid w:val="004167F7"/>
    <w:rsid w:val="00417676"/>
    <w:rsid w:val="00420415"/>
    <w:rsid w:val="00420462"/>
    <w:rsid w:val="00423C54"/>
    <w:rsid w:val="00423DFD"/>
    <w:rsid w:val="0042533D"/>
    <w:rsid w:val="00425E40"/>
    <w:rsid w:val="00425EFD"/>
    <w:rsid w:val="00426220"/>
    <w:rsid w:val="004274F4"/>
    <w:rsid w:val="00427CB3"/>
    <w:rsid w:val="004304D7"/>
    <w:rsid w:val="00433A0D"/>
    <w:rsid w:val="004345D3"/>
    <w:rsid w:val="00434750"/>
    <w:rsid w:val="0043555F"/>
    <w:rsid w:val="00435ADA"/>
    <w:rsid w:val="004379AC"/>
    <w:rsid w:val="004401AC"/>
    <w:rsid w:val="0044075D"/>
    <w:rsid w:val="00440870"/>
    <w:rsid w:val="00440A79"/>
    <w:rsid w:val="00442641"/>
    <w:rsid w:val="00445666"/>
    <w:rsid w:val="00445E06"/>
    <w:rsid w:val="00447B79"/>
    <w:rsid w:val="00447F41"/>
    <w:rsid w:val="00447F8A"/>
    <w:rsid w:val="00452049"/>
    <w:rsid w:val="004521E3"/>
    <w:rsid w:val="004523C8"/>
    <w:rsid w:val="00453D83"/>
    <w:rsid w:val="004552B0"/>
    <w:rsid w:val="00455808"/>
    <w:rsid w:val="00461E62"/>
    <w:rsid w:val="004630D2"/>
    <w:rsid w:val="004630F4"/>
    <w:rsid w:val="00463404"/>
    <w:rsid w:val="00463A96"/>
    <w:rsid w:val="00463E00"/>
    <w:rsid w:val="00464B7F"/>
    <w:rsid w:val="00465AF5"/>
    <w:rsid w:val="004704A1"/>
    <w:rsid w:val="00471811"/>
    <w:rsid w:val="0047185C"/>
    <w:rsid w:val="00471DAA"/>
    <w:rsid w:val="004732EE"/>
    <w:rsid w:val="00474D82"/>
    <w:rsid w:val="0047543A"/>
    <w:rsid w:val="00475A96"/>
    <w:rsid w:val="004810A6"/>
    <w:rsid w:val="004812A1"/>
    <w:rsid w:val="00482969"/>
    <w:rsid w:val="00483075"/>
    <w:rsid w:val="004833B5"/>
    <w:rsid w:val="00484259"/>
    <w:rsid w:val="00484605"/>
    <w:rsid w:val="00484D4B"/>
    <w:rsid w:val="00484DBA"/>
    <w:rsid w:val="00485947"/>
    <w:rsid w:val="00485A2B"/>
    <w:rsid w:val="00485F78"/>
    <w:rsid w:val="00486FAC"/>
    <w:rsid w:val="00490268"/>
    <w:rsid w:val="00491D76"/>
    <w:rsid w:val="0049291A"/>
    <w:rsid w:val="00493791"/>
    <w:rsid w:val="00493792"/>
    <w:rsid w:val="004956F9"/>
    <w:rsid w:val="004964FE"/>
    <w:rsid w:val="00497E65"/>
    <w:rsid w:val="004A04AA"/>
    <w:rsid w:val="004A10C0"/>
    <w:rsid w:val="004A1E11"/>
    <w:rsid w:val="004A234E"/>
    <w:rsid w:val="004A3547"/>
    <w:rsid w:val="004A41AB"/>
    <w:rsid w:val="004A46F9"/>
    <w:rsid w:val="004A6525"/>
    <w:rsid w:val="004B1111"/>
    <w:rsid w:val="004B1427"/>
    <w:rsid w:val="004B1B95"/>
    <w:rsid w:val="004B2E01"/>
    <w:rsid w:val="004B369C"/>
    <w:rsid w:val="004B3BC5"/>
    <w:rsid w:val="004B4066"/>
    <w:rsid w:val="004B4362"/>
    <w:rsid w:val="004B72E9"/>
    <w:rsid w:val="004C052E"/>
    <w:rsid w:val="004C1845"/>
    <w:rsid w:val="004C24AF"/>
    <w:rsid w:val="004C28EA"/>
    <w:rsid w:val="004C39A9"/>
    <w:rsid w:val="004C3B27"/>
    <w:rsid w:val="004C48B0"/>
    <w:rsid w:val="004C53CD"/>
    <w:rsid w:val="004C5661"/>
    <w:rsid w:val="004C5C44"/>
    <w:rsid w:val="004C6F3B"/>
    <w:rsid w:val="004C7977"/>
    <w:rsid w:val="004D074F"/>
    <w:rsid w:val="004D1F47"/>
    <w:rsid w:val="004D2DAF"/>
    <w:rsid w:val="004D4736"/>
    <w:rsid w:val="004D6230"/>
    <w:rsid w:val="004D63C7"/>
    <w:rsid w:val="004D6EAC"/>
    <w:rsid w:val="004E12E7"/>
    <w:rsid w:val="004E297C"/>
    <w:rsid w:val="004E37E5"/>
    <w:rsid w:val="004E6C87"/>
    <w:rsid w:val="004E7206"/>
    <w:rsid w:val="004E78AE"/>
    <w:rsid w:val="004E7AAF"/>
    <w:rsid w:val="004F0C3C"/>
    <w:rsid w:val="004F11A5"/>
    <w:rsid w:val="004F3C7A"/>
    <w:rsid w:val="004F3D5E"/>
    <w:rsid w:val="004F45D5"/>
    <w:rsid w:val="004F6BB8"/>
    <w:rsid w:val="004F6DC1"/>
    <w:rsid w:val="004F7AAB"/>
    <w:rsid w:val="00500962"/>
    <w:rsid w:val="00502493"/>
    <w:rsid w:val="00502E0F"/>
    <w:rsid w:val="0050371F"/>
    <w:rsid w:val="0050379D"/>
    <w:rsid w:val="005047A8"/>
    <w:rsid w:val="00504BE6"/>
    <w:rsid w:val="00511956"/>
    <w:rsid w:val="00512773"/>
    <w:rsid w:val="00513B1B"/>
    <w:rsid w:val="00513C5C"/>
    <w:rsid w:val="0051425F"/>
    <w:rsid w:val="005154F8"/>
    <w:rsid w:val="00515B02"/>
    <w:rsid w:val="005164B1"/>
    <w:rsid w:val="005166B5"/>
    <w:rsid w:val="00523D2D"/>
    <w:rsid w:val="00524D3E"/>
    <w:rsid w:val="005257C7"/>
    <w:rsid w:val="00526D06"/>
    <w:rsid w:val="00527313"/>
    <w:rsid w:val="00530CB0"/>
    <w:rsid w:val="00530E7B"/>
    <w:rsid w:val="0053276B"/>
    <w:rsid w:val="00532C92"/>
    <w:rsid w:val="00532F7E"/>
    <w:rsid w:val="00533847"/>
    <w:rsid w:val="00534509"/>
    <w:rsid w:val="00534A6C"/>
    <w:rsid w:val="00534AB3"/>
    <w:rsid w:val="00535224"/>
    <w:rsid w:val="005354B7"/>
    <w:rsid w:val="005369FC"/>
    <w:rsid w:val="005375D7"/>
    <w:rsid w:val="00537C81"/>
    <w:rsid w:val="00537F4C"/>
    <w:rsid w:val="00540F4F"/>
    <w:rsid w:val="00542008"/>
    <w:rsid w:val="005426EB"/>
    <w:rsid w:val="005430E3"/>
    <w:rsid w:val="00543886"/>
    <w:rsid w:val="0054422A"/>
    <w:rsid w:val="0054535A"/>
    <w:rsid w:val="00547711"/>
    <w:rsid w:val="00555D4C"/>
    <w:rsid w:val="005567AE"/>
    <w:rsid w:val="00556AD1"/>
    <w:rsid w:val="00557019"/>
    <w:rsid w:val="0055797C"/>
    <w:rsid w:val="00557F45"/>
    <w:rsid w:val="00562770"/>
    <w:rsid w:val="00563242"/>
    <w:rsid w:val="00564F25"/>
    <w:rsid w:val="005650A2"/>
    <w:rsid w:val="0056688A"/>
    <w:rsid w:val="00567DD9"/>
    <w:rsid w:val="00570034"/>
    <w:rsid w:val="00572305"/>
    <w:rsid w:val="0057419A"/>
    <w:rsid w:val="00574BFA"/>
    <w:rsid w:val="0057575D"/>
    <w:rsid w:val="00575ADB"/>
    <w:rsid w:val="00575AFB"/>
    <w:rsid w:val="00575F65"/>
    <w:rsid w:val="00576A5D"/>
    <w:rsid w:val="0057733A"/>
    <w:rsid w:val="0058249C"/>
    <w:rsid w:val="00582D5F"/>
    <w:rsid w:val="005834DD"/>
    <w:rsid w:val="005857C2"/>
    <w:rsid w:val="00585AF8"/>
    <w:rsid w:val="005869FE"/>
    <w:rsid w:val="0058728C"/>
    <w:rsid w:val="005875A1"/>
    <w:rsid w:val="00587C38"/>
    <w:rsid w:val="0059087F"/>
    <w:rsid w:val="00590A26"/>
    <w:rsid w:val="00590DE2"/>
    <w:rsid w:val="00591B5C"/>
    <w:rsid w:val="00591B69"/>
    <w:rsid w:val="00591CA8"/>
    <w:rsid w:val="00592631"/>
    <w:rsid w:val="00593F08"/>
    <w:rsid w:val="00594795"/>
    <w:rsid w:val="0059591B"/>
    <w:rsid w:val="00595A26"/>
    <w:rsid w:val="00595B24"/>
    <w:rsid w:val="005963A9"/>
    <w:rsid w:val="005A3E58"/>
    <w:rsid w:val="005A478D"/>
    <w:rsid w:val="005A5555"/>
    <w:rsid w:val="005A5562"/>
    <w:rsid w:val="005A6A9F"/>
    <w:rsid w:val="005A6EED"/>
    <w:rsid w:val="005B04C9"/>
    <w:rsid w:val="005B0EF6"/>
    <w:rsid w:val="005B1D3F"/>
    <w:rsid w:val="005B2EA6"/>
    <w:rsid w:val="005B2F4A"/>
    <w:rsid w:val="005B3035"/>
    <w:rsid w:val="005B35F2"/>
    <w:rsid w:val="005B4296"/>
    <w:rsid w:val="005B6249"/>
    <w:rsid w:val="005B62A1"/>
    <w:rsid w:val="005B6577"/>
    <w:rsid w:val="005B7BD3"/>
    <w:rsid w:val="005C0657"/>
    <w:rsid w:val="005C1283"/>
    <w:rsid w:val="005C276F"/>
    <w:rsid w:val="005C306B"/>
    <w:rsid w:val="005C502B"/>
    <w:rsid w:val="005C63BD"/>
    <w:rsid w:val="005C6F2F"/>
    <w:rsid w:val="005C7101"/>
    <w:rsid w:val="005D04CA"/>
    <w:rsid w:val="005D17A3"/>
    <w:rsid w:val="005D280B"/>
    <w:rsid w:val="005D547B"/>
    <w:rsid w:val="005D6B88"/>
    <w:rsid w:val="005D6D3B"/>
    <w:rsid w:val="005D707B"/>
    <w:rsid w:val="005D72C3"/>
    <w:rsid w:val="005E07E2"/>
    <w:rsid w:val="005E2D6A"/>
    <w:rsid w:val="005E3E1C"/>
    <w:rsid w:val="005E41B4"/>
    <w:rsid w:val="005E4DD2"/>
    <w:rsid w:val="005E5A7F"/>
    <w:rsid w:val="005E6B22"/>
    <w:rsid w:val="005E7764"/>
    <w:rsid w:val="005F046E"/>
    <w:rsid w:val="005F3785"/>
    <w:rsid w:val="005F384E"/>
    <w:rsid w:val="005F43AB"/>
    <w:rsid w:val="005F5294"/>
    <w:rsid w:val="005F6127"/>
    <w:rsid w:val="005F66AA"/>
    <w:rsid w:val="005F71B1"/>
    <w:rsid w:val="005F75AA"/>
    <w:rsid w:val="00601778"/>
    <w:rsid w:val="006017C1"/>
    <w:rsid w:val="0060272D"/>
    <w:rsid w:val="00604DC0"/>
    <w:rsid w:val="00606A20"/>
    <w:rsid w:val="0061314C"/>
    <w:rsid w:val="006134C2"/>
    <w:rsid w:val="006151C9"/>
    <w:rsid w:val="00615223"/>
    <w:rsid w:val="00616555"/>
    <w:rsid w:val="006167DC"/>
    <w:rsid w:val="00616D0C"/>
    <w:rsid w:val="00620555"/>
    <w:rsid w:val="00620657"/>
    <w:rsid w:val="00621BF0"/>
    <w:rsid w:val="00621C8E"/>
    <w:rsid w:val="00622B24"/>
    <w:rsid w:val="00623473"/>
    <w:rsid w:val="006257C4"/>
    <w:rsid w:val="0062661D"/>
    <w:rsid w:val="006267B4"/>
    <w:rsid w:val="00626805"/>
    <w:rsid w:val="00626F30"/>
    <w:rsid w:val="00630383"/>
    <w:rsid w:val="00630AB8"/>
    <w:rsid w:val="0063169A"/>
    <w:rsid w:val="00633007"/>
    <w:rsid w:val="006332CF"/>
    <w:rsid w:val="00633A17"/>
    <w:rsid w:val="006342FA"/>
    <w:rsid w:val="00637B37"/>
    <w:rsid w:val="006410DD"/>
    <w:rsid w:val="006411E5"/>
    <w:rsid w:val="0064165D"/>
    <w:rsid w:val="006442B1"/>
    <w:rsid w:val="00646C10"/>
    <w:rsid w:val="00647780"/>
    <w:rsid w:val="0064790A"/>
    <w:rsid w:val="00650E71"/>
    <w:rsid w:val="00651820"/>
    <w:rsid w:val="00651F5B"/>
    <w:rsid w:val="00653DE2"/>
    <w:rsid w:val="00655A1C"/>
    <w:rsid w:val="00655C42"/>
    <w:rsid w:val="006561DD"/>
    <w:rsid w:val="006571BC"/>
    <w:rsid w:val="006575BE"/>
    <w:rsid w:val="0066033D"/>
    <w:rsid w:val="006608A9"/>
    <w:rsid w:val="00661685"/>
    <w:rsid w:val="00661BB5"/>
    <w:rsid w:val="006636D8"/>
    <w:rsid w:val="00664D74"/>
    <w:rsid w:val="00665FF1"/>
    <w:rsid w:val="006660F2"/>
    <w:rsid w:val="00666366"/>
    <w:rsid w:val="0066688A"/>
    <w:rsid w:val="00666C5A"/>
    <w:rsid w:val="00667BE4"/>
    <w:rsid w:val="00667BF6"/>
    <w:rsid w:val="006715EC"/>
    <w:rsid w:val="006724F4"/>
    <w:rsid w:val="00672D1B"/>
    <w:rsid w:val="00675125"/>
    <w:rsid w:val="00675C81"/>
    <w:rsid w:val="00675E49"/>
    <w:rsid w:val="006761A6"/>
    <w:rsid w:val="00676A10"/>
    <w:rsid w:val="00676DE1"/>
    <w:rsid w:val="00677AD5"/>
    <w:rsid w:val="00681E1E"/>
    <w:rsid w:val="006824D6"/>
    <w:rsid w:val="006825CC"/>
    <w:rsid w:val="006830C0"/>
    <w:rsid w:val="00683C01"/>
    <w:rsid w:val="0068479D"/>
    <w:rsid w:val="0068526B"/>
    <w:rsid w:val="00685A8A"/>
    <w:rsid w:val="00685DE4"/>
    <w:rsid w:val="00687A69"/>
    <w:rsid w:val="00691644"/>
    <w:rsid w:val="00691C90"/>
    <w:rsid w:val="00692117"/>
    <w:rsid w:val="00694ED0"/>
    <w:rsid w:val="00695781"/>
    <w:rsid w:val="00696687"/>
    <w:rsid w:val="00697123"/>
    <w:rsid w:val="00697217"/>
    <w:rsid w:val="00697558"/>
    <w:rsid w:val="006978AA"/>
    <w:rsid w:val="006A1738"/>
    <w:rsid w:val="006A2E91"/>
    <w:rsid w:val="006A32FD"/>
    <w:rsid w:val="006A3A80"/>
    <w:rsid w:val="006A3AAA"/>
    <w:rsid w:val="006A51FD"/>
    <w:rsid w:val="006A5607"/>
    <w:rsid w:val="006A5EF6"/>
    <w:rsid w:val="006B01BD"/>
    <w:rsid w:val="006B0C91"/>
    <w:rsid w:val="006B0E75"/>
    <w:rsid w:val="006B1DEE"/>
    <w:rsid w:val="006B3B35"/>
    <w:rsid w:val="006B42E9"/>
    <w:rsid w:val="006B6D14"/>
    <w:rsid w:val="006B7E88"/>
    <w:rsid w:val="006C021F"/>
    <w:rsid w:val="006C27BD"/>
    <w:rsid w:val="006C2CC1"/>
    <w:rsid w:val="006C35D9"/>
    <w:rsid w:val="006C3E4C"/>
    <w:rsid w:val="006C4575"/>
    <w:rsid w:val="006C4669"/>
    <w:rsid w:val="006C54F4"/>
    <w:rsid w:val="006C6CA9"/>
    <w:rsid w:val="006C7291"/>
    <w:rsid w:val="006D0900"/>
    <w:rsid w:val="006D116C"/>
    <w:rsid w:val="006D2FA5"/>
    <w:rsid w:val="006D3BFC"/>
    <w:rsid w:val="006D4624"/>
    <w:rsid w:val="006D5778"/>
    <w:rsid w:val="006D5C7B"/>
    <w:rsid w:val="006D6E31"/>
    <w:rsid w:val="006D7012"/>
    <w:rsid w:val="006D7101"/>
    <w:rsid w:val="006D75EF"/>
    <w:rsid w:val="006E28FE"/>
    <w:rsid w:val="006E3325"/>
    <w:rsid w:val="006E4406"/>
    <w:rsid w:val="006E605D"/>
    <w:rsid w:val="006E6F35"/>
    <w:rsid w:val="006E70EE"/>
    <w:rsid w:val="006E7F4D"/>
    <w:rsid w:val="006F37EB"/>
    <w:rsid w:val="006F3875"/>
    <w:rsid w:val="006F3A09"/>
    <w:rsid w:val="006F3D24"/>
    <w:rsid w:val="006F3F5A"/>
    <w:rsid w:val="006F4597"/>
    <w:rsid w:val="006F572E"/>
    <w:rsid w:val="006F5DEF"/>
    <w:rsid w:val="006F77B9"/>
    <w:rsid w:val="0070153E"/>
    <w:rsid w:val="007020DB"/>
    <w:rsid w:val="00703131"/>
    <w:rsid w:val="00705223"/>
    <w:rsid w:val="00705231"/>
    <w:rsid w:val="007059E8"/>
    <w:rsid w:val="00705B22"/>
    <w:rsid w:val="0071006B"/>
    <w:rsid w:val="007101C1"/>
    <w:rsid w:val="00710E29"/>
    <w:rsid w:val="00711596"/>
    <w:rsid w:val="00711EE0"/>
    <w:rsid w:val="0071359D"/>
    <w:rsid w:val="00713603"/>
    <w:rsid w:val="00714242"/>
    <w:rsid w:val="007147B4"/>
    <w:rsid w:val="00714973"/>
    <w:rsid w:val="00716B74"/>
    <w:rsid w:val="00717A1F"/>
    <w:rsid w:val="0072028A"/>
    <w:rsid w:val="00720618"/>
    <w:rsid w:val="007215C4"/>
    <w:rsid w:val="0072170B"/>
    <w:rsid w:val="007219A5"/>
    <w:rsid w:val="0072285E"/>
    <w:rsid w:val="0072462B"/>
    <w:rsid w:val="007249EA"/>
    <w:rsid w:val="00724E73"/>
    <w:rsid w:val="00725D89"/>
    <w:rsid w:val="007279D3"/>
    <w:rsid w:val="00731DC2"/>
    <w:rsid w:val="00732FA9"/>
    <w:rsid w:val="007375BF"/>
    <w:rsid w:val="00742924"/>
    <w:rsid w:val="00742A1D"/>
    <w:rsid w:val="00744B75"/>
    <w:rsid w:val="00744CCC"/>
    <w:rsid w:val="0074750E"/>
    <w:rsid w:val="0074763B"/>
    <w:rsid w:val="00750770"/>
    <w:rsid w:val="007510CE"/>
    <w:rsid w:val="00751600"/>
    <w:rsid w:val="0075199B"/>
    <w:rsid w:val="00752898"/>
    <w:rsid w:val="00753231"/>
    <w:rsid w:val="0075435A"/>
    <w:rsid w:val="0075534B"/>
    <w:rsid w:val="007555E3"/>
    <w:rsid w:val="007573E3"/>
    <w:rsid w:val="00761B6C"/>
    <w:rsid w:val="00761DB4"/>
    <w:rsid w:val="00762433"/>
    <w:rsid w:val="00762590"/>
    <w:rsid w:val="00762EE1"/>
    <w:rsid w:val="007635E3"/>
    <w:rsid w:val="0076386D"/>
    <w:rsid w:val="00763BBC"/>
    <w:rsid w:val="0076609C"/>
    <w:rsid w:val="0076744F"/>
    <w:rsid w:val="00771875"/>
    <w:rsid w:val="00772EAF"/>
    <w:rsid w:val="00772F91"/>
    <w:rsid w:val="0077344A"/>
    <w:rsid w:val="00773B03"/>
    <w:rsid w:val="00773FB5"/>
    <w:rsid w:val="00774AB8"/>
    <w:rsid w:val="00774E03"/>
    <w:rsid w:val="00776EF0"/>
    <w:rsid w:val="007773F4"/>
    <w:rsid w:val="0078003A"/>
    <w:rsid w:val="0078155B"/>
    <w:rsid w:val="007816D3"/>
    <w:rsid w:val="00783B28"/>
    <w:rsid w:val="00783E02"/>
    <w:rsid w:val="00784197"/>
    <w:rsid w:val="00785347"/>
    <w:rsid w:val="00786528"/>
    <w:rsid w:val="00791014"/>
    <w:rsid w:val="0079123C"/>
    <w:rsid w:val="007927A4"/>
    <w:rsid w:val="0079280D"/>
    <w:rsid w:val="00794A51"/>
    <w:rsid w:val="00795A0D"/>
    <w:rsid w:val="00795AF4"/>
    <w:rsid w:val="00796646"/>
    <w:rsid w:val="0079675D"/>
    <w:rsid w:val="00796A2E"/>
    <w:rsid w:val="00797BD6"/>
    <w:rsid w:val="007A0698"/>
    <w:rsid w:val="007A0851"/>
    <w:rsid w:val="007A098C"/>
    <w:rsid w:val="007A0BDB"/>
    <w:rsid w:val="007A1323"/>
    <w:rsid w:val="007A1396"/>
    <w:rsid w:val="007A181B"/>
    <w:rsid w:val="007A477B"/>
    <w:rsid w:val="007A5250"/>
    <w:rsid w:val="007A61DA"/>
    <w:rsid w:val="007A6AA2"/>
    <w:rsid w:val="007A7688"/>
    <w:rsid w:val="007B049B"/>
    <w:rsid w:val="007B09D3"/>
    <w:rsid w:val="007B18CC"/>
    <w:rsid w:val="007B1DC8"/>
    <w:rsid w:val="007B5764"/>
    <w:rsid w:val="007B5A1F"/>
    <w:rsid w:val="007B5E01"/>
    <w:rsid w:val="007C0BC7"/>
    <w:rsid w:val="007C0BD1"/>
    <w:rsid w:val="007C0C4E"/>
    <w:rsid w:val="007C1A59"/>
    <w:rsid w:val="007C1DAF"/>
    <w:rsid w:val="007C2786"/>
    <w:rsid w:val="007C27A2"/>
    <w:rsid w:val="007C28ED"/>
    <w:rsid w:val="007C2AA8"/>
    <w:rsid w:val="007C4559"/>
    <w:rsid w:val="007C6072"/>
    <w:rsid w:val="007C7925"/>
    <w:rsid w:val="007C7AE8"/>
    <w:rsid w:val="007C7B91"/>
    <w:rsid w:val="007C7F07"/>
    <w:rsid w:val="007D2794"/>
    <w:rsid w:val="007E032E"/>
    <w:rsid w:val="007E094E"/>
    <w:rsid w:val="007E0AF3"/>
    <w:rsid w:val="007E152A"/>
    <w:rsid w:val="007E19E7"/>
    <w:rsid w:val="007E31F0"/>
    <w:rsid w:val="007E3CCD"/>
    <w:rsid w:val="007E3E9B"/>
    <w:rsid w:val="007E5967"/>
    <w:rsid w:val="007E72E5"/>
    <w:rsid w:val="007E79C2"/>
    <w:rsid w:val="007F0082"/>
    <w:rsid w:val="007F1F21"/>
    <w:rsid w:val="007F383C"/>
    <w:rsid w:val="007F791F"/>
    <w:rsid w:val="007F7A11"/>
    <w:rsid w:val="00800C5C"/>
    <w:rsid w:val="008011EC"/>
    <w:rsid w:val="00802A58"/>
    <w:rsid w:val="00803598"/>
    <w:rsid w:val="00803A5D"/>
    <w:rsid w:val="00803EB6"/>
    <w:rsid w:val="008047AE"/>
    <w:rsid w:val="00804CF1"/>
    <w:rsid w:val="008053D6"/>
    <w:rsid w:val="00805EDE"/>
    <w:rsid w:val="00806D90"/>
    <w:rsid w:val="00807248"/>
    <w:rsid w:val="00810506"/>
    <w:rsid w:val="0081360E"/>
    <w:rsid w:val="00815A52"/>
    <w:rsid w:val="00815A85"/>
    <w:rsid w:val="00817298"/>
    <w:rsid w:val="00817AB4"/>
    <w:rsid w:val="00817BD2"/>
    <w:rsid w:val="00821FA2"/>
    <w:rsid w:val="008230BF"/>
    <w:rsid w:val="0082337B"/>
    <w:rsid w:val="008238C5"/>
    <w:rsid w:val="00824E37"/>
    <w:rsid w:val="00826449"/>
    <w:rsid w:val="00826A5A"/>
    <w:rsid w:val="008300AA"/>
    <w:rsid w:val="00830F59"/>
    <w:rsid w:val="00833237"/>
    <w:rsid w:val="00834367"/>
    <w:rsid w:val="00834983"/>
    <w:rsid w:val="00834BCB"/>
    <w:rsid w:val="008356FA"/>
    <w:rsid w:val="008357D8"/>
    <w:rsid w:val="00836156"/>
    <w:rsid w:val="00837342"/>
    <w:rsid w:val="00837830"/>
    <w:rsid w:val="00840204"/>
    <w:rsid w:val="00840285"/>
    <w:rsid w:val="00840A57"/>
    <w:rsid w:val="008417B8"/>
    <w:rsid w:val="00841E7B"/>
    <w:rsid w:val="008420EF"/>
    <w:rsid w:val="00842491"/>
    <w:rsid w:val="008432E5"/>
    <w:rsid w:val="008436A4"/>
    <w:rsid w:val="008446C9"/>
    <w:rsid w:val="00846836"/>
    <w:rsid w:val="00846E03"/>
    <w:rsid w:val="00846F41"/>
    <w:rsid w:val="008470CF"/>
    <w:rsid w:val="008472F8"/>
    <w:rsid w:val="00850C1C"/>
    <w:rsid w:val="008546BD"/>
    <w:rsid w:val="008552EA"/>
    <w:rsid w:val="00856995"/>
    <w:rsid w:val="0085724A"/>
    <w:rsid w:val="00857E53"/>
    <w:rsid w:val="0086030C"/>
    <w:rsid w:val="00860C5F"/>
    <w:rsid w:val="00862070"/>
    <w:rsid w:val="00862649"/>
    <w:rsid w:val="00862F41"/>
    <w:rsid w:val="00863773"/>
    <w:rsid w:val="00863971"/>
    <w:rsid w:val="008640A0"/>
    <w:rsid w:val="008655A7"/>
    <w:rsid w:val="00866597"/>
    <w:rsid w:val="00866FC8"/>
    <w:rsid w:val="0086702E"/>
    <w:rsid w:val="008704D9"/>
    <w:rsid w:val="0087054D"/>
    <w:rsid w:val="00872275"/>
    <w:rsid w:val="008740E6"/>
    <w:rsid w:val="00874652"/>
    <w:rsid w:val="008762B3"/>
    <w:rsid w:val="008772EB"/>
    <w:rsid w:val="008776E7"/>
    <w:rsid w:val="0088105F"/>
    <w:rsid w:val="00881A4B"/>
    <w:rsid w:val="00882AD0"/>
    <w:rsid w:val="00883976"/>
    <w:rsid w:val="00886D62"/>
    <w:rsid w:val="00890413"/>
    <w:rsid w:val="00890BA0"/>
    <w:rsid w:val="00893A0F"/>
    <w:rsid w:val="008940A8"/>
    <w:rsid w:val="00895F93"/>
    <w:rsid w:val="00897A72"/>
    <w:rsid w:val="00897B88"/>
    <w:rsid w:val="008A00E2"/>
    <w:rsid w:val="008A188C"/>
    <w:rsid w:val="008A33E0"/>
    <w:rsid w:val="008A5653"/>
    <w:rsid w:val="008A7B48"/>
    <w:rsid w:val="008B172F"/>
    <w:rsid w:val="008B19B4"/>
    <w:rsid w:val="008B1C0A"/>
    <w:rsid w:val="008B3909"/>
    <w:rsid w:val="008B7FDA"/>
    <w:rsid w:val="008C0CC1"/>
    <w:rsid w:val="008C270F"/>
    <w:rsid w:val="008C60E8"/>
    <w:rsid w:val="008C63D1"/>
    <w:rsid w:val="008C6A75"/>
    <w:rsid w:val="008C76DE"/>
    <w:rsid w:val="008D0565"/>
    <w:rsid w:val="008D1A0D"/>
    <w:rsid w:val="008D2ECC"/>
    <w:rsid w:val="008D3ABD"/>
    <w:rsid w:val="008D4F86"/>
    <w:rsid w:val="008D69D1"/>
    <w:rsid w:val="008D73B4"/>
    <w:rsid w:val="008D779E"/>
    <w:rsid w:val="008E3CAA"/>
    <w:rsid w:val="008E4F3C"/>
    <w:rsid w:val="008F038F"/>
    <w:rsid w:val="008F063B"/>
    <w:rsid w:val="008F27E5"/>
    <w:rsid w:val="008F2BFD"/>
    <w:rsid w:val="008F49A6"/>
    <w:rsid w:val="008F5E25"/>
    <w:rsid w:val="0090020D"/>
    <w:rsid w:val="00900DFE"/>
    <w:rsid w:val="00901540"/>
    <w:rsid w:val="00901DDE"/>
    <w:rsid w:val="0090369A"/>
    <w:rsid w:val="009043B1"/>
    <w:rsid w:val="009044EF"/>
    <w:rsid w:val="00905D65"/>
    <w:rsid w:val="00910CA8"/>
    <w:rsid w:val="0091118F"/>
    <w:rsid w:val="009117FB"/>
    <w:rsid w:val="0091386F"/>
    <w:rsid w:val="0091444B"/>
    <w:rsid w:val="00914DCE"/>
    <w:rsid w:val="00917127"/>
    <w:rsid w:val="00920DA6"/>
    <w:rsid w:val="0092184D"/>
    <w:rsid w:val="00921E9E"/>
    <w:rsid w:val="0092270D"/>
    <w:rsid w:val="00922DDB"/>
    <w:rsid w:val="00922E6B"/>
    <w:rsid w:val="00922FAA"/>
    <w:rsid w:val="00924458"/>
    <w:rsid w:val="00927FB2"/>
    <w:rsid w:val="00930323"/>
    <w:rsid w:val="0093225E"/>
    <w:rsid w:val="009322D8"/>
    <w:rsid w:val="00932C6C"/>
    <w:rsid w:val="009340FE"/>
    <w:rsid w:val="00934C72"/>
    <w:rsid w:val="00934FF4"/>
    <w:rsid w:val="0093531F"/>
    <w:rsid w:val="0093535F"/>
    <w:rsid w:val="00935AB9"/>
    <w:rsid w:val="00937BAC"/>
    <w:rsid w:val="00940AB7"/>
    <w:rsid w:val="00941129"/>
    <w:rsid w:val="0094159B"/>
    <w:rsid w:val="00941BF0"/>
    <w:rsid w:val="009422C3"/>
    <w:rsid w:val="009438AA"/>
    <w:rsid w:val="00945AEB"/>
    <w:rsid w:val="00945BE0"/>
    <w:rsid w:val="009463BD"/>
    <w:rsid w:val="00947E07"/>
    <w:rsid w:val="00947F52"/>
    <w:rsid w:val="0095023E"/>
    <w:rsid w:val="00950599"/>
    <w:rsid w:val="00952509"/>
    <w:rsid w:val="0095294A"/>
    <w:rsid w:val="00953103"/>
    <w:rsid w:val="00953813"/>
    <w:rsid w:val="00954623"/>
    <w:rsid w:val="00954B5D"/>
    <w:rsid w:val="00954BBE"/>
    <w:rsid w:val="00954E6B"/>
    <w:rsid w:val="0095532C"/>
    <w:rsid w:val="009568A8"/>
    <w:rsid w:val="00960CDF"/>
    <w:rsid w:val="009622AA"/>
    <w:rsid w:val="009658C4"/>
    <w:rsid w:val="009659CD"/>
    <w:rsid w:val="00967691"/>
    <w:rsid w:val="009677E5"/>
    <w:rsid w:val="00970C68"/>
    <w:rsid w:val="00970F5F"/>
    <w:rsid w:val="009719C8"/>
    <w:rsid w:val="00971CB2"/>
    <w:rsid w:val="00972E39"/>
    <w:rsid w:val="009734BC"/>
    <w:rsid w:val="009744FF"/>
    <w:rsid w:val="00974A68"/>
    <w:rsid w:val="00975795"/>
    <w:rsid w:val="00975BFE"/>
    <w:rsid w:val="00976446"/>
    <w:rsid w:val="00976A1D"/>
    <w:rsid w:val="00976F68"/>
    <w:rsid w:val="00977974"/>
    <w:rsid w:val="00977A8C"/>
    <w:rsid w:val="00980802"/>
    <w:rsid w:val="00981D70"/>
    <w:rsid w:val="00981ED3"/>
    <w:rsid w:val="009829CF"/>
    <w:rsid w:val="00984AF5"/>
    <w:rsid w:val="0098506A"/>
    <w:rsid w:val="00985979"/>
    <w:rsid w:val="00986FA0"/>
    <w:rsid w:val="00990228"/>
    <w:rsid w:val="00992E72"/>
    <w:rsid w:val="009960F8"/>
    <w:rsid w:val="009962E1"/>
    <w:rsid w:val="009962F5"/>
    <w:rsid w:val="00996621"/>
    <w:rsid w:val="009966D8"/>
    <w:rsid w:val="00996796"/>
    <w:rsid w:val="009A057D"/>
    <w:rsid w:val="009A50D4"/>
    <w:rsid w:val="009A5726"/>
    <w:rsid w:val="009A625C"/>
    <w:rsid w:val="009B0B75"/>
    <w:rsid w:val="009B227D"/>
    <w:rsid w:val="009B42B6"/>
    <w:rsid w:val="009B47C0"/>
    <w:rsid w:val="009C07C7"/>
    <w:rsid w:val="009C1227"/>
    <w:rsid w:val="009C1D1C"/>
    <w:rsid w:val="009C3E55"/>
    <w:rsid w:val="009C70F5"/>
    <w:rsid w:val="009C7B0E"/>
    <w:rsid w:val="009D0441"/>
    <w:rsid w:val="009D07B6"/>
    <w:rsid w:val="009D0F87"/>
    <w:rsid w:val="009D1516"/>
    <w:rsid w:val="009D1607"/>
    <w:rsid w:val="009D2C4A"/>
    <w:rsid w:val="009D3307"/>
    <w:rsid w:val="009D5CCB"/>
    <w:rsid w:val="009D76AB"/>
    <w:rsid w:val="009D7E4C"/>
    <w:rsid w:val="009E01B7"/>
    <w:rsid w:val="009E1A0E"/>
    <w:rsid w:val="009E366A"/>
    <w:rsid w:val="009E376D"/>
    <w:rsid w:val="009F0097"/>
    <w:rsid w:val="009F1757"/>
    <w:rsid w:val="009F1E41"/>
    <w:rsid w:val="009F2648"/>
    <w:rsid w:val="009F2756"/>
    <w:rsid w:val="009F30DE"/>
    <w:rsid w:val="009F3341"/>
    <w:rsid w:val="009F51E3"/>
    <w:rsid w:val="009F5CAA"/>
    <w:rsid w:val="009F615E"/>
    <w:rsid w:val="009F6675"/>
    <w:rsid w:val="009F6686"/>
    <w:rsid w:val="009F70EF"/>
    <w:rsid w:val="009F79F4"/>
    <w:rsid w:val="00A03598"/>
    <w:rsid w:val="00A06176"/>
    <w:rsid w:val="00A07D51"/>
    <w:rsid w:val="00A07F98"/>
    <w:rsid w:val="00A121BF"/>
    <w:rsid w:val="00A13C82"/>
    <w:rsid w:val="00A145ED"/>
    <w:rsid w:val="00A15177"/>
    <w:rsid w:val="00A1674B"/>
    <w:rsid w:val="00A17078"/>
    <w:rsid w:val="00A17397"/>
    <w:rsid w:val="00A174A7"/>
    <w:rsid w:val="00A1760E"/>
    <w:rsid w:val="00A17D32"/>
    <w:rsid w:val="00A203A5"/>
    <w:rsid w:val="00A203FE"/>
    <w:rsid w:val="00A204FC"/>
    <w:rsid w:val="00A20590"/>
    <w:rsid w:val="00A211E9"/>
    <w:rsid w:val="00A23753"/>
    <w:rsid w:val="00A23A40"/>
    <w:rsid w:val="00A23BE0"/>
    <w:rsid w:val="00A2432C"/>
    <w:rsid w:val="00A247EE"/>
    <w:rsid w:val="00A249FF"/>
    <w:rsid w:val="00A25104"/>
    <w:rsid w:val="00A2539F"/>
    <w:rsid w:val="00A25DA3"/>
    <w:rsid w:val="00A273B2"/>
    <w:rsid w:val="00A275B3"/>
    <w:rsid w:val="00A30DF3"/>
    <w:rsid w:val="00A30EF3"/>
    <w:rsid w:val="00A31768"/>
    <w:rsid w:val="00A317FA"/>
    <w:rsid w:val="00A32AD6"/>
    <w:rsid w:val="00A33D0D"/>
    <w:rsid w:val="00A344F2"/>
    <w:rsid w:val="00A3482A"/>
    <w:rsid w:val="00A35707"/>
    <w:rsid w:val="00A35D7B"/>
    <w:rsid w:val="00A3708C"/>
    <w:rsid w:val="00A40A88"/>
    <w:rsid w:val="00A40F30"/>
    <w:rsid w:val="00A41821"/>
    <w:rsid w:val="00A41AC9"/>
    <w:rsid w:val="00A4304B"/>
    <w:rsid w:val="00A4376F"/>
    <w:rsid w:val="00A453CD"/>
    <w:rsid w:val="00A466FC"/>
    <w:rsid w:val="00A47EED"/>
    <w:rsid w:val="00A512C1"/>
    <w:rsid w:val="00A517F8"/>
    <w:rsid w:val="00A52589"/>
    <w:rsid w:val="00A53190"/>
    <w:rsid w:val="00A5322D"/>
    <w:rsid w:val="00A53260"/>
    <w:rsid w:val="00A551BF"/>
    <w:rsid w:val="00A5561B"/>
    <w:rsid w:val="00A55ECC"/>
    <w:rsid w:val="00A57516"/>
    <w:rsid w:val="00A57FA1"/>
    <w:rsid w:val="00A6018E"/>
    <w:rsid w:val="00A62926"/>
    <w:rsid w:val="00A6394F"/>
    <w:rsid w:val="00A64992"/>
    <w:rsid w:val="00A65D6D"/>
    <w:rsid w:val="00A65DE6"/>
    <w:rsid w:val="00A67DCA"/>
    <w:rsid w:val="00A67F70"/>
    <w:rsid w:val="00A71492"/>
    <w:rsid w:val="00A7551D"/>
    <w:rsid w:val="00A77152"/>
    <w:rsid w:val="00A808DF"/>
    <w:rsid w:val="00A81540"/>
    <w:rsid w:val="00A8253A"/>
    <w:rsid w:val="00A8352D"/>
    <w:rsid w:val="00A843D3"/>
    <w:rsid w:val="00A854E0"/>
    <w:rsid w:val="00A85A99"/>
    <w:rsid w:val="00A85F3A"/>
    <w:rsid w:val="00A86F5D"/>
    <w:rsid w:val="00A87855"/>
    <w:rsid w:val="00A906DF"/>
    <w:rsid w:val="00A91B87"/>
    <w:rsid w:val="00A926AB"/>
    <w:rsid w:val="00A93368"/>
    <w:rsid w:val="00A96AD6"/>
    <w:rsid w:val="00A96B04"/>
    <w:rsid w:val="00A97EEF"/>
    <w:rsid w:val="00AA0D1B"/>
    <w:rsid w:val="00AA138E"/>
    <w:rsid w:val="00AA16B2"/>
    <w:rsid w:val="00AA3906"/>
    <w:rsid w:val="00AA50A7"/>
    <w:rsid w:val="00AA5FC8"/>
    <w:rsid w:val="00AA6812"/>
    <w:rsid w:val="00AA7991"/>
    <w:rsid w:val="00AB1072"/>
    <w:rsid w:val="00AB1234"/>
    <w:rsid w:val="00AB1864"/>
    <w:rsid w:val="00AB2E7D"/>
    <w:rsid w:val="00AB3F12"/>
    <w:rsid w:val="00AB54F1"/>
    <w:rsid w:val="00AB56E0"/>
    <w:rsid w:val="00AB73E3"/>
    <w:rsid w:val="00AB7A3F"/>
    <w:rsid w:val="00AC00F5"/>
    <w:rsid w:val="00AC0EDC"/>
    <w:rsid w:val="00AC42D9"/>
    <w:rsid w:val="00AC4AF8"/>
    <w:rsid w:val="00AD007A"/>
    <w:rsid w:val="00AD1ACC"/>
    <w:rsid w:val="00AD4DE3"/>
    <w:rsid w:val="00AD634A"/>
    <w:rsid w:val="00AD79EA"/>
    <w:rsid w:val="00AE0E06"/>
    <w:rsid w:val="00AE1F6B"/>
    <w:rsid w:val="00AE3712"/>
    <w:rsid w:val="00AE57D1"/>
    <w:rsid w:val="00AE7D28"/>
    <w:rsid w:val="00AF1DB2"/>
    <w:rsid w:val="00AF4331"/>
    <w:rsid w:val="00AF43FF"/>
    <w:rsid w:val="00AF7069"/>
    <w:rsid w:val="00B0130E"/>
    <w:rsid w:val="00B028C2"/>
    <w:rsid w:val="00B042CB"/>
    <w:rsid w:val="00B04885"/>
    <w:rsid w:val="00B04CE2"/>
    <w:rsid w:val="00B0543A"/>
    <w:rsid w:val="00B057D2"/>
    <w:rsid w:val="00B05A7D"/>
    <w:rsid w:val="00B06219"/>
    <w:rsid w:val="00B07797"/>
    <w:rsid w:val="00B07881"/>
    <w:rsid w:val="00B10193"/>
    <w:rsid w:val="00B1030D"/>
    <w:rsid w:val="00B11C57"/>
    <w:rsid w:val="00B1298F"/>
    <w:rsid w:val="00B12F25"/>
    <w:rsid w:val="00B13633"/>
    <w:rsid w:val="00B14E7F"/>
    <w:rsid w:val="00B15371"/>
    <w:rsid w:val="00B15959"/>
    <w:rsid w:val="00B1680C"/>
    <w:rsid w:val="00B17CA9"/>
    <w:rsid w:val="00B20348"/>
    <w:rsid w:val="00B20925"/>
    <w:rsid w:val="00B2537D"/>
    <w:rsid w:val="00B25BBD"/>
    <w:rsid w:val="00B2619D"/>
    <w:rsid w:val="00B27042"/>
    <w:rsid w:val="00B2711A"/>
    <w:rsid w:val="00B274A5"/>
    <w:rsid w:val="00B30091"/>
    <w:rsid w:val="00B323CF"/>
    <w:rsid w:val="00B326C4"/>
    <w:rsid w:val="00B33097"/>
    <w:rsid w:val="00B330AE"/>
    <w:rsid w:val="00B3371A"/>
    <w:rsid w:val="00B33D37"/>
    <w:rsid w:val="00B33EF5"/>
    <w:rsid w:val="00B35AA6"/>
    <w:rsid w:val="00B3783D"/>
    <w:rsid w:val="00B37DC0"/>
    <w:rsid w:val="00B40B75"/>
    <w:rsid w:val="00B40C59"/>
    <w:rsid w:val="00B4562A"/>
    <w:rsid w:val="00B45F27"/>
    <w:rsid w:val="00B46022"/>
    <w:rsid w:val="00B47FAA"/>
    <w:rsid w:val="00B502C6"/>
    <w:rsid w:val="00B50E71"/>
    <w:rsid w:val="00B510A4"/>
    <w:rsid w:val="00B510D4"/>
    <w:rsid w:val="00B518D1"/>
    <w:rsid w:val="00B51E69"/>
    <w:rsid w:val="00B51E99"/>
    <w:rsid w:val="00B53E49"/>
    <w:rsid w:val="00B545D4"/>
    <w:rsid w:val="00B546DE"/>
    <w:rsid w:val="00B5513E"/>
    <w:rsid w:val="00B566AD"/>
    <w:rsid w:val="00B56D7C"/>
    <w:rsid w:val="00B57627"/>
    <w:rsid w:val="00B60634"/>
    <w:rsid w:val="00B61143"/>
    <w:rsid w:val="00B61588"/>
    <w:rsid w:val="00B61EC2"/>
    <w:rsid w:val="00B62D94"/>
    <w:rsid w:val="00B653CC"/>
    <w:rsid w:val="00B66A29"/>
    <w:rsid w:val="00B66C2E"/>
    <w:rsid w:val="00B67F2C"/>
    <w:rsid w:val="00B70096"/>
    <w:rsid w:val="00B70CE3"/>
    <w:rsid w:val="00B73E00"/>
    <w:rsid w:val="00B74307"/>
    <w:rsid w:val="00B76468"/>
    <w:rsid w:val="00B76EB9"/>
    <w:rsid w:val="00B80B0B"/>
    <w:rsid w:val="00B81368"/>
    <w:rsid w:val="00B8193E"/>
    <w:rsid w:val="00B82196"/>
    <w:rsid w:val="00B83DB7"/>
    <w:rsid w:val="00B84673"/>
    <w:rsid w:val="00B84B7A"/>
    <w:rsid w:val="00B86A6A"/>
    <w:rsid w:val="00B86DC4"/>
    <w:rsid w:val="00B871BF"/>
    <w:rsid w:val="00B90D2C"/>
    <w:rsid w:val="00B913EC"/>
    <w:rsid w:val="00B9163B"/>
    <w:rsid w:val="00B92369"/>
    <w:rsid w:val="00B92F20"/>
    <w:rsid w:val="00B939BD"/>
    <w:rsid w:val="00B952A0"/>
    <w:rsid w:val="00B95D9E"/>
    <w:rsid w:val="00B96737"/>
    <w:rsid w:val="00B96FCD"/>
    <w:rsid w:val="00B97F70"/>
    <w:rsid w:val="00BA0304"/>
    <w:rsid w:val="00BA0D84"/>
    <w:rsid w:val="00BA1213"/>
    <w:rsid w:val="00BA1362"/>
    <w:rsid w:val="00BA2A8C"/>
    <w:rsid w:val="00BA4194"/>
    <w:rsid w:val="00BA47CD"/>
    <w:rsid w:val="00BA608B"/>
    <w:rsid w:val="00BA669A"/>
    <w:rsid w:val="00BA68BE"/>
    <w:rsid w:val="00BA7BCA"/>
    <w:rsid w:val="00BA7EF6"/>
    <w:rsid w:val="00BB333A"/>
    <w:rsid w:val="00BB38BC"/>
    <w:rsid w:val="00BB3E9A"/>
    <w:rsid w:val="00BB41AE"/>
    <w:rsid w:val="00BB5596"/>
    <w:rsid w:val="00BB5FE7"/>
    <w:rsid w:val="00BB62EB"/>
    <w:rsid w:val="00BB64B2"/>
    <w:rsid w:val="00BB7372"/>
    <w:rsid w:val="00BB73C0"/>
    <w:rsid w:val="00BB7AE5"/>
    <w:rsid w:val="00BC29A2"/>
    <w:rsid w:val="00BC3B8A"/>
    <w:rsid w:val="00BC653C"/>
    <w:rsid w:val="00BC7E48"/>
    <w:rsid w:val="00BD0211"/>
    <w:rsid w:val="00BD0C4C"/>
    <w:rsid w:val="00BD1CC8"/>
    <w:rsid w:val="00BD1D00"/>
    <w:rsid w:val="00BD20A6"/>
    <w:rsid w:val="00BD21AF"/>
    <w:rsid w:val="00BD23A5"/>
    <w:rsid w:val="00BD24A6"/>
    <w:rsid w:val="00BD35CB"/>
    <w:rsid w:val="00BD60F6"/>
    <w:rsid w:val="00BD684F"/>
    <w:rsid w:val="00BE10E1"/>
    <w:rsid w:val="00BE44C0"/>
    <w:rsid w:val="00BE733C"/>
    <w:rsid w:val="00BE7F97"/>
    <w:rsid w:val="00BF04B3"/>
    <w:rsid w:val="00BF09F7"/>
    <w:rsid w:val="00BF23A3"/>
    <w:rsid w:val="00BF2572"/>
    <w:rsid w:val="00BF46CC"/>
    <w:rsid w:val="00BF597B"/>
    <w:rsid w:val="00BF63F4"/>
    <w:rsid w:val="00BF6FBA"/>
    <w:rsid w:val="00BF715A"/>
    <w:rsid w:val="00BF72D4"/>
    <w:rsid w:val="00BF7AD3"/>
    <w:rsid w:val="00BF7B05"/>
    <w:rsid w:val="00C0163A"/>
    <w:rsid w:val="00C01D06"/>
    <w:rsid w:val="00C02488"/>
    <w:rsid w:val="00C03553"/>
    <w:rsid w:val="00C03D3C"/>
    <w:rsid w:val="00C03FF0"/>
    <w:rsid w:val="00C100DF"/>
    <w:rsid w:val="00C104F8"/>
    <w:rsid w:val="00C10D58"/>
    <w:rsid w:val="00C11708"/>
    <w:rsid w:val="00C1389D"/>
    <w:rsid w:val="00C1428C"/>
    <w:rsid w:val="00C14B72"/>
    <w:rsid w:val="00C1543A"/>
    <w:rsid w:val="00C15831"/>
    <w:rsid w:val="00C17FD7"/>
    <w:rsid w:val="00C20839"/>
    <w:rsid w:val="00C20CF1"/>
    <w:rsid w:val="00C20F8F"/>
    <w:rsid w:val="00C21F6A"/>
    <w:rsid w:val="00C22545"/>
    <w:rsid w:val="00C230F3"/>
    <w:rsid w:val="00C23E4D"/>
    <w:rsid w:val="00C24887"/>
    <w:rsid w:val="00C24EE5"/>
    <w:rsid w:val="00C24F9D"/>
    <w:rsid w:val="00C26B65"/>
    <w:rsid w:val="00C32884"/>
    <w:rsid w:val="00C32D10"/>
    <w:rsid w:val="00C33A66"/>
    <w:rsid w:val="00C33E4F"/>
    <w:rsid w:val="00C36775"/>
    <w:rsid w:val="00C36A87"/>
    <w:rsid w:val="00C36B10"/>
    <w:rsid w:val="00C40032"/>
    <w:rsid w:val="00C4040A"/>
    <w:rsid w:val="00C406FC"/>
    <w:rsid w:val="00C41664"/>
    <w:rsid w:val="00C418BF"/>
    <w:rsid w:val="00C41A7C"/>
    <w:rsid w:val="00C42848"/>
    <w:rsid w:val="00C44001"/>
    <w:rsid w:val="00C447B9"/>
    <w:rsid w:val="00C4795F"/>
    <w:rsid w:val="00C522A5"/>
    <w:rsid w:val="00C52816"/>
    <w:rsid w:val="00C52A27"/>
    <w:rsid w:val="00C5333D"/>
    <w:rsid w:val="00C567CD"/>
    <w:rsid w:val="00C567FF"/>
    <w:rsid w:val="00C56C86"/>
    <w:rsid w:val="00C61180"/>
    <w:rsid w:val="00C61683"/>
    <w:rsid w:val="00C64A60"/>
    <w:rsid w:val="00C65929"/>
    <w:rsid w:val="00C662F5"/>
    <w:rsid w:val="00C67CBE"/>
    <w:rsid w:val="00C71118"/>
    <w:rsid w:val="00C7244E"/>
    <w:rsid w:val="00C726B7"/>
    <w:rsid w:val="00C729EA"/>
    <w:rsid w:val="00C73D3A"/>
    <w:rsid w:val="00C743E4"/>
    <w:rsid w:val="00C75370"/>
    <w:rsid w:val="00C7590F"/>
    <w:rsid w:val="00C7626E"/>
    <w:rsid w:val="00C80C39"/>
    <w:rsid w:val="00C81828"/>
    <w:rsid w:val="00C82564"/>
    <w:rsid w:val="00C82AA1"/>
    <w:rsid w:val="00C8504B"/>
    <w:rsid w:val="00C87CFF"/>
    <w:rsid w:val="00C90F46"/>
    <w:rsid w:val="00C91F43"/>
    <w:rsid w:val="00C933AF"/>
    <w:rsid w:val="00C97157"/>
    <w:rsid w:val="00CA0F59"/>
    <w:rsid w:val="00CA1259"/>
    <w:rsid w:val="00CA13F7"/>
    <w:rsid w:val="00CA159D"/>
    <w:rsid w:val="00CA1A6C"/>
    <w:rsid w:val="00CA1F00"/>
    <w:rsid w:val="00CA3140"/>
    <w:rsid w:val="00CA38B9"/>
    <w:rsid w:val="00CA5231"/>
    <w:rsid w:val="00CA7C65"/>
    <w:rsid w:val="00CA7E26"/>
    <w:rsid w:val="00CB0230"/>
    <w:rsid w:val="00CB1FEF"/>
    <w:rsid w:val="00CB2BBD"/>
    <w:rsid w:val="00CB2D0E"/>
    <w:rsid w:val="00CB3500"/>
    <w:rsid w:val="00CB3666"/>
    <w:rsid w:val="00CB3BA8"/>
    <w:rsid w:val="00CB45F3"/>
    <w:rsid w:val="00CB5522"/>
    <w:rsid w:val="00CB7599"/>
    <w:rsid w:val="00CC2860"/>
    <w:rsid w:val="00CC322F"/>
    <w:rsid w:val="00CC3308"/>
    <w:rsid w:val="00CC3345"/>
    <w:rsid w:val="00CC5904"/>
    <w:rsid w:val="00CC6C06"/>
    <w:rsid w:val="00CD0AE7"/>
    <w:rsid w:val="00CD0BED"/>
    <w:rsid w:val="00CD2791"/>
    <w:rsid w:val="00CD29BD"/>
    <w:rsid w:val="00CD2BF1"/>
    <w:rsid w:val="00CD348A"/>
    <w:rsid w:val="00CD4030"/>
    <w:rsid w:val="00CD41F5"/>
    <w:rsid w:val="00CD4C2F"/>
    <w:rsid w:val="00CD51ED"/>
    <w:rsid w:val="00CD5A3B"/>
    <w:rsid w:val="00CD5DC2"/>
    <w:rsid w:val="00CD6226"/>
    <w:rsid w:val="00CD66ED"/>
    <w:rsid w:val="00CD734C"/>
    <w:rsid w:val="00CE1E84"/>
    <w:rsid w:val="00CE2A42"/>
    <w:rsid w:val="00CE4592"/>
    <w:rsid w:val="00CE4C1F"/>
    <w:rsid w:val="00CE5AEB"/>
    <w:rsid w:val="00CE5DC5"/>
    <w:rsid w:val="00CE78B5"/>
    <w:rsid w:val="00CF558B"/>
    <w:rsid w:val="00CF6FF0"/>
    <w:rsid w:val="00D00238"/>
    <w:rsid w:val="00D009BC"/>
    <w:rsid w:val="00D0150A"/>
    <w:rsid w:val="00D01E20"/>
    <w:rsid w:val="00D02A53"/>
    <w:rsid w:val="00D02E60"/>
    <w:rsid w:val="00D0350E"/>
    <w:rsid w:val="00D049ED"/>
    <w:rsid w:val="00D064AC"/>
    <w:rsid w:val="00D10FD5"/>
    <w:rsid w:val="00D11253"/>
    <w:rsid w:val="00D113CC"/>
    <w:rsid w:val="00D12E08"/>
    <w:rsid w:val="00D13CA0"/>
    <w:rsid w:val="00D13E29"/>
    <w:rsid w:val="00D16837"/>
    <w:rsid w:val="00D17697"/>
    <w:rsid w:val="00D17B51"/>
    <w:rsid w:val="00D20986"/>
    <w:rsid w:val="00D21DC3"/>
    <w:rsid w:val="00D228F0"/>
    <w:rsid w:val="00D238FA"/>
    <w:rsid w:val="00D23BE7"/>
    <w:rsid w:val="00D23CC3"/>
    <w:rsid w:val="00D24804"/>
    <w:rsid w:val="00D25E85"/>
    <w:rsid w:val="00D30314"/>
    <w:rsid w:val="00D30E45"/>
    <w:rsid w:val="00D31369"/>
    <w:rsid w:val="00D326F7"/>
    <w:rsid w:val="00D32FE3"/>
    <w:rsid w:val="00D340FA"/>
    <w:rsid w:val="00D347F7"/>
    <w:rsid w:val="00D35023"/>
    <w:rsid w:val="00D350D4"/>
    <w:rsid w:val="00D357FF"/>
    <w:rsid w:val="00D35A75"/>
    <w:rsid w:val="00D3603D"/>
    <w:rsid w:val="00D36BA6"/>
    <w:rsid w:val="00D416B0"/>
    <w:rsid w:val="00D41837"/>
    <w:rsid w:val="00D41F58"/>
    <w:rsid w:val="00D434A6"/>
    <w:rsid w:val="00D43823"/>
    <w:rsid w:val="00D44321"/>
    <w:rsid w:val="00D45DD4"/>
    <w:rsid w:val="00D46161"/>
    <w:rsid w:val="00D47467"/>
    <w:rsid w:val="00D5121F"/>
    <w:rsid w:val="00D52DC4"/>
    <w:rsid w:val="00D53180"/>
    <w:rsid w:val="00D5329A"/>
    <w:rsid w:val="00D54560"/>
    <w:rsid w:val="00D551FD"/>
    <w:rsid w:val="00D57B16"/>
    <w:rsid w:val="00D616AD"/>
    <w:rsid w:val="00D62750"/>
    <w:rsid w:val="00D62A02"/>
    <w:rsid w:val="00D63A83"/>
    <w:rsid w:val="00D63C4E"/>
    <w:rsid w:val="00D64050"/>
    <w:rsid w:val="00D640A5"/>
    <w:rsid w:val="00D64B9E"/>
    <w:rsid w:val="00D65695"/>
    <w:rsid w:val="00D6661E"/>
    <w:rsid w:val="00D66A7B"/>
    <w:rsid w:val="00D66B45"/>
    <w:rsid w:val="00D66F63"/>
    <w:rsid w:val="00D71CC1"/>
    <w:rsid w:val="00D7215F"/>
    <w:rsid w:val="00D7325A"/>
    <w:rsid w:val="00D74B0D"/>
    <w:rsid w:val="00D75391"/>
    <w:rsid w:val="00D771AF"/>
    <w:rsid w:val="00D77B34"/>
    <w:rsid w:val="00D77E9B"/>
    <w:rsid w:val="00D80F13"/>
    <w:rsid w:val="00D82CF2"/>
    <w:rsid w:val="00D84079"/>
    <w:rsid w:val="00D84BBD"/>
    <w:rsid w:val="00D850EC"/>
    <w:rsid w:val="00D85225"/>
    <w:rsid w:val="00D85B81"/>
    <w:rsid w:val="00D85DCF"/>
    <w:rsid w:val="00D8634E"/>
    <w:rsid w:val="00D870C7"/>
    <w:rsid w:val="00D91666"/>
    <w:rsid w:val="00D9170C"/>
    <w:rsid w:val="00D91D24"/>
    <w:rsid w:val="00D91E9A"/>
    <w:rsid w:val="00D922C5"/>
    <w:rsid w:val="00D936ED"/>
    <w:rsid w:val="00D9386B"/>
    <w:rsid w:val="00D94183"/>
    <w:rsid w:val="00D94DE9"/>
    <w:rsid w:val="00D950A6"/>
    <w:rsid w:val="00D9532E"/>
    <w:rsid w:val="00D95CC9"/>
    <w:rsid w:val="00D96AE0"/>
    <w:rsid w:val="00D97B70"/>
    <w:rsid w:val="00DA005C"/>
    <w:rsid w:val="00DA1080"/>
    <w:rsid w:val="00DA171D"/>
    <w:rsid w:val="00DA1C18"/>
    <w:rsid w:val="00DA1FBA"/>
    <w:rsid w:val="00DA38DB"/>
    <w:rsid w:val="00DA4A96"/>
    <w:rsid w:val="00DA591C"/>
    <w:rsid w:val="00DA6058"/>
    <w:rsid w:val="00DA7164"/>
    <w:rsid w:val="00DA74EF"/>
    <w:rsid w:val="00DB23F0"/>
    <w:rsid w:val="00DB2C2E"/>
    <w:rsid w:val="00DB6FA5"/>
    <w:rsid w:val="00DB71DF"/>
    <w:rsid w:val="00DB78F4"/>
    <w:rsid w:val="00DC0305"/>
    <w:rsid w:val="00DC0BE0"/>
    <w:rsid w:val="00DC22A6"/>
    <w:rsid w:val="00DC27DC"/>
    <w:rsid w:val="00DC6A0B"/>
    <w:rsid w:val="00DC7246"/>
    <w:rsid w:val="00DD1738"/>
    <w:rsid w:val="00DD183D"/>
    <w:rsid w:val="00DD1996"/>
    <w:rsid w:val="00DD1D9B"/>
    <w:rsid w:val="00DD2353"/>
    <w:rsid w:val="00DD25AD"/>
    <w:rsid w:val="00DD3533"/>
    <w:rsid w:val="00DD3A99"/>
    <w:rsid w:val="00DD4967"/>
    <w:rsid w:val="00DD4F83"/>
    <w:rsid w:val="00DD6755"/>
    <w:rsid w:val="00DD6A5B"/>
    <w:rsid w:val="00DD7A1D"/>
    <w:rsid w:val="00DE01EE"/>
    <w:rsid w:val="00DE1442"/>
    <w:rsid w:val="00DE3CC6"/>
    <w:rsid w:val="00DE3D4A"/>
    <w:rsid w:val="00DE3F13"/>
    <w:rsid w:val="00DE4C7A"/>
    <w:rsid w:val="00DE5BA9"/>
    <w:rsid w:val="00DE6059"/>
    <w:rsid w:val="00DE762C"/>
    <w:rsid w:val="00DF0FFD"/>
    <w:rsid w:val="00DF182D"/>
    <w:rsid w:val="00DF3077"/>
    <w:rsid w:val="00DF3976"/>
    <w:rsid w:val="00DF3C54"/>
    <w:rsid w:val="00DF4C50"/>
    <w:rsid w:val="00DF56DA"/>
    <w:rsid w:val="00DF5C8E"/>
    <w:rsid w:val="00E01624"/>
    <w:rsid w:val="00E02709"/>
    <w:rsid w:val="00E0298E"/>
    <w:rsid w:val="00E02BF0"/>
    <w:rsid w:val="00E02D0B"/>
    <w:rsid w:val="00E03D88"/>
    <w:rsid w:val="00E04AFE"/>
    <w:rsid w:val="00E0512E"/>
    <w:rsid w:val="00E053ED"/>
    <w:rsid w:val="00E05FCA"/>
    <w:rsid w:val="00E1050F"/>
    <w:rsid w:val="00E10879"/>
    <w:rsid w:val="00E116AF"/>
    <w:rsid w:val="00E11B06"/>
    <w:rsid w:val="00E14D8B"/>
    <w:rsid w:val="00E164DB"/>
    <w:rsid w:val="00E20C48"/>
    <w:rsid w:val="00E22B21"/>
    <w:rsid w:val="00E2470E"/>
    <w:rsid w:val="00E24E5D"/>
    <w:rsid w:val="00E27CDE"/>
    <w:rsid w:val="00E27E8F"/>
    <w:rsid w:val="00E3133C"/>
    <w:rsid w:val="00E3230C"/>
    <w:rsid w:val="00E33337"/>
    <w:rsid w:val="00E333FC"/>
    <w:rsid w:val="00E3451F"/>
    <w:rsid w:val="00E35BF3"/>
    <w:rsid w:val="00E36AC0"/>
    <w:rsid w:val="00E36D65"/>
    <w:rsid w:val="00E37301"/>
    <w:rsid w:val="00E4063A"/>
    <w:rsid w:val="00E41908"/>
    <w:rsid w:val="00E42286"/>
    <w:rsid w:val="00E44C42"/>
    <w:rsid w:val="00E45520"/>
    <w:rsid w:val="00E45C3D"/>
    <w:rsid w:val="00E45E42"/>
    <w:rsid w:val="00E4616C"/>
    <w:rsid w:val="00E46653"/>
    <w:rsid w:val="00E472A5"/>
    <w:rsid w:val="00E47964"/>
    <w:rsid w:val="00E51D55"/>
    <w:rsid w:val="00E521D2"/>
    <w:rsid w:val="00E531D2"/>
    <w:rsid w:val="00E55C8A"/>
    <w:rsid w:val="00E55F02"/>
    <w:rsid w:val="00E56379"/>
    <w:rsid w:val="00E61973"/>
    <w:rsid w:val="00E631D3"/>
    <w:rsid w:val="00E63FAA"/>
    <w:rsid w:val="00E64BAD"/>
    <w:rsid w:val="00E70533"/>
    <w:rsid w:val="00E71BC0"/>
    <w:rsid w:val="00E73F2A"/>
    <w:rsid w:val="00E743AA"/>
    <w:rsid w:val="00E74D84"/>
    <w:rsid w:val="00E74F61"/>
    <w:rsid w:val="00E758C3"/>
    <w:rsid w:val="00E75FF8"/>
    <w:rsid w:val="00E76927"/>
    <w:rsid w:val="00E809AE"/>
    <w:rsid w:val="00E83EDE"/>
    <w:rsid w:val="00E85C1C"/>
    <w:rsid w:val="00E8633A"/>
    <w:rsid w:val="00E872E8"/>
    <w:rsid w:val="00E87600"/>
    <w:rsid w:val="00E87D21"/>
    <w:rsid w:val="00E93010"/>
    <w:rsid w:val="00E941A9"/>
    <w:rsid w:val="00E943BE"/>
    <w:rsid w:val="00E95B7C"/>
    <w:rsid w:val="00EA0E8D"/>
    <w:rsid w:val="00EA1E68"/>
    <w:rsid w:val="00EA3033"/>
    <w:rsid w:val="00EA4A37"/>
    <w:rsid w:val="00EA4B6E"/>
    <w:rsid w:val="00EA548F"/>
    <w:rsid w:val="00EA61BC"/>
    <w:rsid w:val="00EA6391"/>
    <w:rsid w:val="00EB02EE"/>
    <w:rsid w:val="00EB1EC8"/>
    <w:rsid w:val="00EB2B5A"/>
    <w:rsid w:val="00EB754A"/>
    <w:rsid w:val="00EB770B"/>
    <w:rsid w:val="00EC0EA6"/>
    <w:rsid w:val="00EC1723"/>
    <w:rsid w:val="00EC19DE"/>
    <w:rsid w:val="00EC1E1F"/>
    <w:rsid w:val="00EC21BC"/>
    <w:rsid w:val="00EC2FCA"/>
    <w:rsid w:val="00EC3274"/>
    <w:rsid w:val="00EC35F1"/>
    <w:rsid w:val="00EC38B9"/>
    <w:rsid w:val="00EC46AB"/>
    <w:rsid w:val="00EC478E"/>
    <w:rsid w:val="00EC4EDD"/>
    <w:rsid w:val="00EC6DF3"/>
    <w:rsid w:val="00EC6E79"/>
    <w:rsid w:val="00ED0534"/>
    <w:rsid w:val="00ED0981"/>
    <w:rsid w:val="00ED1194"/>
    <w:rsid w:val="00ED1FA0"/>
    <w:rsid w:val="00ED282B"/>
    <w:rsid w:val="00ED30F4"/>
    <w:rsid w:val="00ED31CE"/>
    <w:rsid w:val="00ED3A38"/>
    <w:rsid w:val="00ED48B4"/>
    <w:rsid w:val="00ED5492"/>
    <w:rsid w:val="00ED5644"/>
    <w:rsid w:val="00ED7239"/>
    <w:rsid w:val="00ED7B40"/>
    <w:rsid w:val="00EE0F74"/>
    <w:rsid w:val="00EE55CC"/>
    <w:rsid w:val="00EE5759"/>
    <w:rsid w:val="00EE6602"/>
    <w:rsid w:val="00EE68AF"/>
    <w:rsid w:val="00EE7212"/>
    <w:rsid w:val="00EE769F"/>
    <w:rsid w:val="00EF0F1E"/>
    <w:rsid w:val="00EF147D"/>
    <w:rsid w:val="00EF14EA"/>
    <w:rsid w:val="00EF1A62"/>
    <w:rsid w:val="00EF1C5E"/>
    <w:rsid w:val="00EF46FC"/>
    <w:rsid w:val="00EF6110"/>
    <w:rsid w:val="00EF6A67"/>
    <w:rsid w:val="00EF701E"/>
    <w:rsid w:val="00EF74CC"/>
    <w:rsid w:val="00EF76A6"/>
    <w:rsid w:val="00F0003A"/>
    <w:rsid w:val="00F0178B"/>
    <w:rsid w:val="00F026FA"/>
    <w:rsid w:val="00F03C28"/>
    <w:rsid w:val="00F040A8"/>
    <w:rsid w:val="00F04E82"/>
    <w:rsid w:val="00F055F2"/>
    <w:rsid w:val="00F056DF"/>
    <w:rsid w:val="00F0669F"/>
    <w:rsid w:val="00F06AC4"/>
    <w:rsid w:val="00F070EC"/>
    <w:rsid w:val="00F1001C"/>
    <w:rsid w:val="00F10D37"/>
    <w:rsid w:val="00F11598"/>
    <w:rsid w:val="00F1216D"/>
    <w:rsid w:val="00F1326D"/>
    <w:rsid w:val="00F13713"/>
    <w:rsid w:val="00F1657F"/>
    <w:rsid w:val="00F16AB6"/>
    <w:rsid w:val="00F1701D"/>
    <w:rsid w:val="00F21A58"/>
    <w:rsid w:val="00F22367"/>
    <w:rsid w:val="00F23394"/>
    <w:rsid w:val="00F24198"/>
    <w:rsid w:val="00F24742"/>
    <w:rsid w:val="00F25766"/>
    <w:rsid w:val="00F26CE5"/>
    <w:rsid w:val="00F270B7"/>
    <w:rsid w:val="00F27FB6"/>
    <w:rsid w:val="00F3003B"/>
    <w:rsid w:val="00F3043C"/>
    <w:rsid w:val="00F3049E"/>
    <w:rsid w:val="00F31158"/>
    <w:rsid w:val="00F328F0"/>
    <w:rsid w:val="00F334A5"/>
    <w:rsid w:val="00F3363A"/>
    <w:rsid w:val="00F34A4C"/>
    <w:rsid w:val="00F35A83"/>
    <w:rsid w:val="00F362C3"/>
    <w:rsid w:val="00F36CD9"/>
    <w:rsid w:val="00F37876"/>
    <w:rsid w:val="00F40117"/>
    <w:rsid w:val="00F42196"/>
    <w:rsid w:val="00F42D07"/>
    <w:rsid w:val="00F43D7E"/>
    <w:rsid w:val="00F44342"/>
    <w:rsid w:val="00F44B16"/>
    <w:rsid w:val="00F4620B"/>
    <w:rsid w:val="00F464A7"/>
    <w:rsid w:val="00F4714A"/>
    <w:rsid w:val="00F518F2"/>
    <w:rsid w:val="00F529F6"/>
    <w:rsid w:val="00F52BB0"/>
    <w:rsid w:val="00F5315F"/>
    <w:rsid w:val="00F53ECC"/>
    <w:rsid w:val="00F540FD"/>
    <w:rsid w:val="00F5500B"/>
    <w:rsid w:val="00F57428"/>
    <w:rsid w:val="00F579C1"/>
    <w:rsid w:val="00F602A4"/>
    <w:rsid w:val="00F6182E"/>
    <w:rsid w:val="00F6313B"/>
    <w:rsid w:val="00F65629"/>
    <w:rsid w:val="00F66AEA"/>
    <w:rsid w:val="00F66C8C"/>
    <w:rsid w:val="00F700E5"/>
    <w:rsid w:val="00F71419"/>
    <w:rsid w:val="00F716C8"/>
    <w:rsid w:val="00F72206"/>
    <w:rsid w:val="00F73B40"/>
    <w:rsid w:val="00F74054"/>
    <w:rsid w:val="00F760F1"/>
    <w:rsid w:val="00F77F99"/>
    <w:rsid w:val="00F800B7"/>
    <w:rsid w:val="00F808FC"/>
    <w:rsid w:val="00F80E71"/>
    <w:rsid w:val="00F8171E"/>
    <w:rsid w:val="00F835A3"/>
    <w:rsid w:val="00F85477"/>
    <w:rsid w:val="00F86A21"/>
    <w:rsid w:val="00F86E40"/>
    <w:rsid w:val="00F87F67"/>
    <w:rsid w:val="00F93048"/>
    <w:rsid w:val="00F9377B"/>
    <w:rsid w:val="00F94071"/>
    <w:rsid w:val="00F9588A"/>
    <w:rsid w:val="00F95D58"/>
    <w:rsid w:val="00F960E1"/>
    <w:rsid w:val="00F9633D"/>
    <w:rsid w:val="00F96589"/>
    <w:rsid w:val="00F97F96"/>
    <w:rsid w:val="00FA1436"/>
    <w:rsid w:val="00FA2C6A"/>
    <w:rsid w:val="00FA2C70"/>
    <w:rsid w:val="00FA2D45"/>
    <w:rsid w:val="00FA2D46"/>
    <w:rsid w:val="00FA47E6"/>
    <w:rsid w:val="00FA49E3"/>
    <w:rsid w:val="00FA5464"/>
    <w:rsid w:val="00FA5755"/>
    <w:rsid w:val="00FA596F"/>
    <w:rsid w:val="00FB0F2F"/>
    <w:rsid w:val="00FB183A"/>
    <w:rsid w:val="00FB2800"/>
    <w:rsid w:val="00FB2F7F"/>
    <w:rsid w:val="00FB4F9D"/>
    <w:rsid w:val="00FB61A1"/>
    <w:rsid w:val="00FB725E"/>
    <w:rsid w:val="00FB7947"/>
    <w:rsid w:val="00FC063C"/>
    <w:rsid w:val="00FC2364"/>
    <w:rsid w:val="00FC2E00"/>
    <w:rsid w:val="00FC4398"/>
    <w:rsid w:val="00FC61E1"/>
    <w:rsid w:val="00FC6B29"/>
    <w:rsid w:val="00FC7138"/>
    <w:rsid w:val="00FC713E"/>
    <w:rsid w:val="00FC7268"/>
    <w:rsid w:val="00FC767D"/>
    <w:rsid w:val="00FD037A"/>
    <w:rsid w:val="00FD14BA"/>
    <w:rsid w:val="00FD1D33"/>
    <w:rsid w:val="00FD214C"/>
    <w:rsid w:val="00FD27F2"/>
    <w:rsid w:val="00FD3202"/>
    <w:rsid w:val="00FD32B0"/>
    <w:rsid w:val="00FD3E7C"/>
    <w:rsid w:val="00FD474C"/>
    <w:rsid w:val="00FD4EE9"/>
    <w:rsid w:val="00FE0B6A"/>
    <w:rsid w:val="00FE1CB4"/>
    <w:rsid w:val="00FE5C09"/>
    <w:rsid w:val="00FE6D1D"/>
    <w:rsid w:val="00FE7166"/>
    <w:rsid w:val="00FF4689"/>
    <w:rsid w:val="00FF5362"/>
    <w:rsid w:val="00FF5E4E"/>
    <w:rsid w:val="00FF70A5"/>
    <w:rsid w:val="00FF7D6B"/>
    <w:rsid w:val="01B14E07"/>
    <w:rsid w:val="047775CA"/>
    <w:rsid w:val="0507F135"/>
    <w:rsid w:val="064D8168"/>
    <w:rsid w:val="068C4AA1"/>
    <w:rsid w:val="06BF1A72"/>
    <w:rsid w:val="079765E9"/>
    <w:rsid w:val="08256567"/>
    <w:rsid w:val="089B4D16"/>
    <w:rsid w:val="089B73BD"/>
    <w:rsid w:val="0A6759BA"/>
    <w:rsid w:val="0C45A1DF"/>
    <w:rsid w:val="0C9345EB"/>
    <w:rsid w:val="0DB2C635"/>
    <w:rsid w:val="0F4B1184"/>
    <w:rsid w:val="0FC64D53"/>
    <w:rsid w:val="0FF69096"/>
    <w:rsid w:val="11879B56"/>
    <w:rsid w:val="120481DA"/>
    <w:rsid w:val="12F4A69D"/>
    <w:rsid w:val="132661CD"/>
    <w:rsid w:val="13BCE707"/>
    <w:rsid w:val="1507AAD7"/>
    <w:rsid w:val="1558B768"/>
    <w:rsid w:val="1940531E"/>
    <w:rsid w:val="1981945E"/>
    <w:rsid w:val="1AA7D842"/>
    <w:rsid w:val="1B4B04C7"/>
    <w:rsid w:val="1B9935D0"/>
    <w:rsid w:val="1BA8D6EC"/>
    <w:rsid w:val="1E7570DE"/>
    <w:rsid w:val="1ECB4CFC"/>
    <w:rsid w:val="1ED79320"/>
    <w:rsid w:val="2174DA70"/>
    <w:rsid w:val="21A47FF9"/>
    <w:rsid w:val="22CE0D07"/>
    <w:rsid w:val="23258A06"/>
    <w:rsid w:val="24FBD0B0"/>
    <w:rsid w:val="28D70E99"/>
    <w:rsid w:val="29825904"/>
    <w:rsid w:val="2A72DEFA"/>
    <w:rsid w:val="2AA8EF03"/>
    <w:rsid w:val="2B772DDB"/>
    <w:rsid w:val="2C567676"/>
    <w:rsid w:val="2E2FB701"/>
    <w:rsid w:val="2FD1360E"/>
    <w:rsid w:val="30149AA1"/>
    <w:rsid w:val="30E44A3E"/>
    <w:rsid w:val="31687C60"/>
    <w:rsid w:val="33233794"/>
    <w:rsid w:val="33875280"/>
    <w:rsid w:val="33B8D1C4"/>
    <w:rsid w:val="33BCB28F"/>
    <w:rsid w:val="358A8961"/>
    <w:rsid w:val="35D96D31"/>
    <w:rsid w:val="36407792"/>
    <w:rsid w:val="36C6AE80"/>
    <w:rsid w:val="3715C048"/>
    <w:rsid w:val="38388EF6"/>
    <w:rsid w:val="38F8956E"/>
    <w:rsid w:val="3C469EC3"/>
    <w:rsid w:val="3D54A6B3"/>
    <w:rsid w:val="3D5D00E0"/>
    <w:rsid w:val="3E03EEC7"/>
    <w:rsid w:val="3E6449B4"/>
    <w:rsid w:val="3EE80018"/>
    <w:rsid w:val="406FB544"/>
    <w:rsid w:val="409E7410"/>
    <w:rsid w:val="40DB1CCB"/>
    <w:rsid w:val="415DF4AC"/>
    <w:rsid w:val="422918BE"/>
    <w:rsid w:val="423305D3"/>
    <w:rsid w:val="42EA1A56"/>
    <w:rsid w:val="431EDA03"/>
    <w:rsid w:val="4326E820"/>
    <w:rsid w:val="45CD0F21"/>
    <w:rsid w:val="460FB38C"/>
    <w:rsid w:val="477CD298"/>
    <w:rsid w:val="4787CA55"/>
    <w:rsid w:val="482D9181"/>
    <w:rsid w:val="486F7E82"/>
    <w:rsid w:val="490F2B98"/>
    <w:rsid w:val="4975E22A"/>
    <w:rsid w:val="4A0BF803"/>
    <w:rsid w:val="4A68D6B4"/>
    <w:rsid w:val="4A76102B"/>
    <w:rsid w:val="4A893B2E"/>
    <w:rsid w:val="4AA9EB40"/>
    <w:rsid w:val="4B69F5B6"/>
    <w:rsid w:val="4C12635A"/>
    <w:rsid w:val="4CCDCA66"/>
    <w:rsid w:val="4D95D4E8"/>
    <w:rsid w:val="4DDF7EE3"/>
    <w:rsid w:val="5045E57A"/>
    <w:rsid w:val="5284C9DF"/>
    <w:rsid w:val="53ACE685"/>
    <w:rsid w:val="53B97E37"/>
    <w:rsid w:val="5420D9E8"/>
    <w:rsid w:val="55359B00"/>
    <w:rsid w:val="55757994"/>
    <w:rsid w:val="569334D7"/>
    <w:rsid w:val="569C9C0B"/>
    <w:rsid w:val="5734FE8A"/>
    <w:rsid w:val="57743BE7"/>
    <w:rsid w:val="584A612D"/>
    <w:rsid w:val="58EF16C3"/>
    <w:rsid w:val="590D3459"/>
    <w:rsid w:val="59A23618"/>
    <w:rsid w:val="5D0A30EA"/>
    <w:rsid w:val="5D12C314"/>
    <w:rsid w:val="5F188BBB"/>
    <w:rsid w:val="5F652C8E"/>
    <w:rsid w:val="600AEE49"/>
    <w:rsid w:val="610EE999"/>
    <w:rsid w:val="61153A0A"/>
    <w:rsid w:val="632D2BB8"/>
    <w:rsid w:val="634BFBC3"/>
    <w:rsid w:val="645C023E"/>
    <w:rsid w:val="64EC48B0"/>
    <w:rsid w:val="65258C5D"/>
    <w:rsid w:val="658323A3"/>
    <w:rsid w:val="66059F9B"/>
    <w:rsid w:val="66BB018E"/>
    <w:rsid w:val="66ED6429"/>
    <w:rsid w:val="67B7CBC9"/>
    <w:rsid w:val="68C2097B"/>
    <w:rsid w:val="695DC52C"/>
    <w:rsid w:val="698066C4"/>
    <w:rsid w:val="69DFD523"/>
    <w:rsid w:val="6A9F19F4"/>
    <w:rsid w:val="6B196345"/>
    <w:rsid w:val="6B57D932"/>
    <w:rsid w:val="6BE5B883"/>
    <w:rsid w:val="6D0538CD"/>
    <w:rsid w:val="6D5E9FCB"/>
    <w:rsid w:val="6DA5CE26"/>
    <w:rsid w:val="6E25B61B"/>
    <w:rsid w:val="6E69EF07"/>
    <w:rsid w:val="6FA8A021"/>
    <w:rsid w:val="6FF297E4"/>
    <w:rsid w:val="71C26819"/>
    <w:rsid w:val="728EF556"/>
    <w:rsid w:val="730E1777"/>
    <w:rsid w:val="7386B769"/>
    <w:rsid w:val="742AC5B7"/>
    <w:rsid w:val="74CFB354"/>
    <w:rsid w:val="7579CCCB"/>
    <w:rsid w:val="786567E2"/>
    <w:rsid w:val="796DBBD8"/>
    <w:rsid w:val="79BC4CF1"/>
    <w:rsid w:val="79ECB928"/>
    <w:rsid w:val="7A653709"/>
    <w:rsid w:val="7AF60A0F"/>
    <w:rsid w:val="7B5D0688"/>
    <w:rsid w:val="7BA4B3E6"/>
    <w:rsid w:val="7E63D820"/>
    <w:rsid w:val="7FC1F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3CA41"/>
  <w15:docId w15:val="{80C1E322-139D-4C85-B377-1A115E0E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09D3"/>
    <w:pPr>
      <w:spacing w:after="200" w:line="276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1170"/>
  </w:style>
  <w:style w:type="paragraph" w:styleId="Stopka">
    <w:name w:val="footer"/>
    <w:basedOn w:val="Normalny"/>
    <w:link w:val="Stopka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170"/>
  </w:style>
  <w:style w:type="paragraph" w:styleId="Akapitzlist">
    <w:name w:val="List Paragraph"/>
    <w:aliases w:val="lp1,Preambuła,Bullets,Akapit z list?,List Paragraph,Akapit z list±"/>
    <w:basedOn w:val="Normalny"/>
    <w:link w:val="AkapitzlistZnak"/>
    <w:uiPriority w:val="34"/>
    <w:qFormat/>
    <w:rsid w:val="00251170"/>
    <w:pPr>
      <w:ind w:left="720"/>
      <w:contextualSpacing/>
    </w:pPr>
  </w:style>
  <w:style w:type="table" w:styleId="Tabela-Siatka">
    <w:name w:val="Table Grid"/>
    <w:basedOn w:val="Standardowy"/>
    <w:rsid w:val="0025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1">
    <w:name w:val="numer 1."/>
    <w:basedOn w:val="Normalny"/>
    <w:next w:val="numera"/>
    <w:link w:val="numer1Znak"/>
    <w:rsid w:val="00837830"/>
    <w:pPr>
      <w:numPr>
        <w:numId w:val="1"/>
      </w:numPr>
      <w:spacing w:after="0" w:line="240" w:lineRule="auto"/>
      <w:ind w:left="255" w:hanging="255"/>
      <w:jc w:val="both"/>
    </w:pPr>
    <w:rPr>
      <w:b w:val="0"/>
      <w:color w:val="auto"/>
      <w:sz w:val="16"/>
      <w:szCs w:val="16"/>
    </w:rPr>
  </w:style>
  <w:style w:type="paragraph" w:customStyle="1" w:styleId="numera">
    <w:name w:val="numer a)"/>
    <w:basedOn w:val="podstawowy"/>
    <w:link w:val="numeraZnak"/>
    <w:rsid w:val="00837830"/>
    <w:pPr>
      <w:numPr>
        <w:numId w:val="2"/>
      </w:numPr>
    </w:pPr>
    <w:rPr>
      <w:b/>
    </w:rPr>
  </w:style>
  <w:style w:type="character" w:customStyle="1" w:styleId="AkapitzlistZnak">
    <w:name w:val="Akapit z listą Znak"/>
    <w:aliases w:val="lp1 Znak,Preambuła Znak,Bullets Znak,Akapit z list? Znak,List Paragraph Znak,Akapit z list± Znak"/>
    <w:basedOn w:val="Domylnaczcionkaakapitu"/>
    <w:link w:val="Akapitzlist"/>
    <w:uiPriority w:val="34"/>
    <w:rsid w:val="00837830"/>
    <w:rPr>
      <w:rFonts w:ascii="Arial" w:eastAsia="Calibri" w:hAnsi="Arial" w:cs="Arial"/>
      <w:b/>
      <w:bCs/>
      <w:color w:val="FFFFFF"/>
      <w:sz w:val="15"/>
      <w:szCs w:val="15"/>
    </w:rPr>
  </w:style>
  <w:style w:type="character" w:customStyle="1" w:styleId="numer1Znak">
    <w:name w:val="numer 1. Znak"/>
    <w:basedOn w:val="AkapitzlistZnak"/>
    <w:link w:val="numer1"/>
    <w:rsid w:val="000239D3"/>
    <w:rPr>
      <w:rFonts w:ascii="Arial" w:eastAsia="Calibri" w:hAnsi="Arial" w:cs="Arial"/>
      <w:b w:val="0"/>
      <w:bCs/>
      <w:color w:val="FFFFFF"/>
      <w:sz w:val="16"/>
      <w:szCs w:val="16"/>
    </w:rPr>
  </w:style>
  <w:style w:type="paragraph" w:customStyle="1" w:styleId="nagwek0">
    <w:name w:val="nagłówek"/>
    <w:next w:val="podstawowy"/>
    <w:link w:val="nagwekZnak0"/>
    <w:qFormat/>
    <w:rsid w:val="00572305"/>
    <w:pPr>
      <w:spacing w:after="0" w:line="276" w:lineRule="auto"/>
      <w:jc w:val="both"/>
    </w:pPr>
    <w:rPr>
      <w:rFonts w:ascii="Arial" w:eastAsia="Calibri" w:hAnsi="Arial" w:cs="Arial"/>
      <w:b/>
      <w:bCs/>
      <w:sz w:val="24"/>
      <w:szCs w:val="16"/>
    </w:rPr>
  </w:style>
  <w:style w:type="character" w:customStyle="1" w:styleId="numeraZnak">
    <w:name w:val="numer a) Znak"/>
    <w:basedOn w:val="AkapitzlistZnak"/>
    <w:link w:val="numera"/>
    <w:rsid w:val="000239D3"/>
    <w:rPr>
      <w:rFonts w:ascii="Arial" w:eastAsia="Calibri" w:hAnsi="Arial" w:cs="Arial"/>
      <w:b/>
      <w:bCs/>
      <w:color w:val="FFFFFF"/>
      <w:sz w:val="20"/>
      <w:szCs w:val="16"/>
    </w:rPr>
  </w:style>
  <w:style w:type="paragraph" w:customStyle="1" w:styleId="podstawowy">
    <w:name w:val="_podstawowy"/>
    <w:link w:val="podstawowyZnak"/>
    <w:qFormat/>
    <w:rsid w:val="00572305"/>
    <w:pPr>
      <w:spacing w:after="0" w:line="276" w:lineRule="auto"/>
      <w:jc w:val="both"/>
    </w:pPr>
    <w:rPr>
      <w:rFonts w:ascii="Arial" w:eastAsia="Calibri" w:hAnsi="Arial" w:cs="Arial"/>
      <w:bCs/>
      <w:sz w:val="20"/>
      <w:szCs w:val="16"/>
    </w:rPr>
  </w:style>
  <w:style w:type="character" w:customStyle="1" w:styleId="nagwekZnak0">
    <w:name w:val="nagłówek Znak"/>
    <w:basedOn w:val="Domylnaczcionkaakapitu"/>
    <w:link w:val="nagwek0"/>
    <w:rsid w:val="00572305"/>
    <w:rPr>
      <w:rFonts w:ascii="Arial" w:eastAsia="Calibri" w:hAnsi="Arial" w:cs="Arial"/>
      <w:b/>
      <w:bCs/>
      <w:sz w:val="24"/>
      <w:szCs w:val="16"/>
    </w:rPr>
  </w:style>
  <w:style w:type="character" w:customStyle="1" w:styleId="podstawowyZnak">
    <w:name w:val="_podstawowy Znak"/>
    <w:basedOn w:val="numer1Znak"/>
    <w:link w:val="podstawowy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nrP-11">
    <w:name w:val="nr. (P-1) 1."/>
    <w:basedOn w:val="podstawowy"/>
    <w:link w:val="nrP-11Znak"/>
    <w:qFormat/>
    <w:rsid w:val="00572305"/>
    <w:pPr>
      <w:numPr>
        <w:numId w:val="6"/>
      </w:numPr>
    </w:pPr>
  </w:style>
  <w:style w:type="paragraph" w:customStyle="1" w:styleId="nrP-21">
    <w:name w:val="nr. (P-2) 1)"/>
    <w:basedOn w:val="podstawowy"/>
    <w:link w:val="nrP-21Znak"/>
    <w:qFormat/>
    <w:rsid w:val="00572305"/>
    <w:pPr>
      <w:numPr>
        <w:ilvl w:val="1"/>
        <w:numId w:val="6"/>
      </w:numPr>
    </w:pPr>
  </w:style>
  <w:style w:type="character" w:customStyle="1" w:styleId="nrP-11Znak">
    <w:name w:val="nr. (P-1) 1. Znak"/>
    <w:basedOn w:val="numer1Znak"/>
    <w:link w:val="nrP-1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3a">
    <w:name w:val="pkt. (P-3) a)"/>
    <w:basedOn w:val="podstawowy"/>
    <w:link w:val="pktP-3aZnak"/>
    <w:qFormat/>
    <w:rsid w:val="00183073"/>
    <w:pPr>
      <w:numPr>
        <w:ilvl w:val="2"/>
        <w:numId w:val="6"/>
      </w:numPr>
    </w:pPr>
  </w:style>
  <w:style w:type="character" w:customStyle="1" w:styleId="nrP-21Znak">
    <w:name w:val="nr. (P-2) 1) Znak"/>
    <w:basedOn w:val="numeraZnak"/>
    <w:link w:val="nrP-2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3aZnak">
    <w:name w:val="pkt. (P-3) a) Znak"/>
    <w:basedOn w:val="nrP-21Znak"/>
    <w:link w:val="pktP-3a"/>
    <w:rsid w:val="00183073"/>
    <w:rPr>
      <w:rFonts w:ascii="Arial" w:eastAsia="Calibri" w:hAnsi="Arial" w:cs="Arial"/>
      <w:b w:val="0"/>
      <w:bCs/>
      <w:color w:val="FFFFFF"/>
      <w:sz w:val="20"/>
      <w:szCs w:val="16"/>
    </w:rPr>
  </w:style>
  <w:style w:type="table" w:customStyle="1" w:styleId="Tabela-Siatka2">
    <w:name w:val="Tabela - Siatka2"/>
    <w:basedOn w:val="Standardowy"/>
    <w:next w:val="Tabela-Siatka"/>
    <w:rsid w:val="00DF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2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12A1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rsid w:val="00A8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B2A"/>
    <w:rPr>
      <w:rFonts w:ascii="Segoe UI" w:eastAsia="Calibri" w:hAnsi="Segoe UI" w:cs="Segoe UI"/>
      <w:b/>
      <w:bCs/>
      <w:color w:val="FFFFFF"/>
      <w:sz w:val="18"/>
      <w:szCs w:val="18"/>
    </w:rPr>
  </w:style>
  <w:style w:type="paragraph" w:customStyle="1" w:styleId="pktP-4">
    <w:name w:val="pkt. (P-4) &gt;"/>
    <w:basedOn w:val="podstawowy"/>
    <w:link w:val="pktP-4Znak"/>
    <w:qFormat/>
    <w:rsid w:val="00572305"/>
    <w:pPr>
      <w:numPr>
        <w:ilvl w:val="3"/>
        <w:numId w:val="6"/>
      </w:numPr>
    </w:pPr>
  </w:style>
  <w:style w:type="paragraph" w:customStyle="1" w:styleId="odwoania">
    <w:name w:val="odwołania"/>
    <w:basedOn w:val="podstawowy"/>
    <w:link w:val="odwoaniaZnak"/>
    <w:qFormat/>
    <w:rsid w:val="003E486E"/>
    <w:pPr>
      <w:numPr>
        <w:numId w:val="3"/>
      </w:numPr>
      <w:ind w:left="397" w:hanging="397"/>
    </w:pPr>
  </w:style>
  <w:style w:type="character" w:customStyle="1" w:styleId="pktP-4Znak">
    <w:name w:val="pkt. (P-4) &gt; Znak"/>
    <w:basedOn w:val="pktP-3aZnak"/>
    <w:link w:val="pktP-4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5">
    <w:name w:val="pkt. (P-5) –"/>
    <w:basedOn w:val="podstawowy"/>
    <w:link w:val="pktP-5Znak"/>
    <w:qFormat/>
    <w:rsid w:val="00F270B7"/>
    <w:pPr>
      <w:numPr>
        <w:ilvl w:val="4"/>
        <w:numId w:val="6"/>
      </w:numPr>
    </w:pPr>
  </w:style>
  <w:style w:type="character" w:customStyle="1" w:styleId="odwoaniaZnak">
    <w:name w:val="odwołania Znak"/>
    <w:basedOn w:val="AkapitzlistZnak"/>
    <w:link w:val="odwoania"/>
    <w:rsid w:val="003E486E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6">
    <w:name w:val="pkt. (P-6) –"/>
    <w:basedOn w:val="podstawowy"/>
    <w:link w:val="pktP-6Znak"/>
    <w:qFormat/>
    <w:rsid w:val="004B4362"/>
    <w:pPr>
      <w:numPr>
        <w:ilvl w:val="5"/>
        <w:numId w:val="6"/>
      </w:numPr>
    </w:pPr>
  </w:style>
  <w:style w:type="character" w:customStyle="1" w:styleId="pktP-5Znak">
    <w:name w:val="pkt. (P-5) – Znak"/>
    <w:basedOn w:val="pktP-4Znak"/>
    <w:link w:val="pktP-5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6Znak">
    <w:name w:val="pkt. (P-6) – Znak"/>
    <w:basedOn w:val="pktP-4Znak"/>
    <w:link w:val="pktP-6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7">
    <w:name w:val="pkt. (P-7) –"/>
    <w:basedOn w:val="pktP-6"/>
    <w:link w:val="pktP-7Znak"/>
    <w:qFormat/>
    <w:rsid w:val="00491D76"/>
    <w:pPr>
      <w:numPr>
        <w:ilvl w:val="6"/>
      </w:numPr>
    </w:pPr>
  </w:style>
  <w:style w:type="paragraph" w:customStyle="1" w:styleId="pktP-8">
    <w:name w:val="pkt. (P-8) –"/>
    <w:basedOn w:val="pktP-6"/>
    <w:link w:val="pktP-8Znak"/>
    <w:qFormat/>
    <w:rsid w:val="00491D76"/>
    <w:pPr>
      <w:numPr>
        <w:ilvl w:val="7"/>
      </w:numPr>
    </w:pPr>
  </w:style>
  <w:style w:type="character" w:customStyle="1" w:styleId="pktP-7Znak">
    <w:name w:val="pkt. (P-7) – Znak"/>
    <w:basedOn w:val="pktP-6Znak"/>
    <w:link w:val="pktP-7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9">
    <w:name w:val="pkt. (P-9) –"/>
    <w:basedOn w:val="pktP-6"/>
    <w:link w:val="pktP-9Znak"/>
    <w:qFormat/>
    <w:rsid w:val="00491D76"/>
    <w:pPr>
      <w:numPr>
        <w:ilvl w:val="8"/>
      </w:numPr>
    </w:pPr>
  </w:style>
  <w:style w:type="character" w:customStyle="1" w:styleId="pktP-8Znak">
    <w:name w:val="pkt. (P-8) – Znak"/>
    <w:basedOn w:val="pktP-6Znak"/>
    <w:link w:val="pktP-8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9Znak">
    <w:name w:val="pkt. (P-9) – Znak"/>
    <w:basedOn w:val="pktP-6Znak"/>
    <w:link w:val="pktP-9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Default">
    <w:name w:val="Default"/>
    <w:rsid w:val="00F8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F9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8CE"/>
    <w:rPr>
      <w:rFonts w:ascii="Arial" w:eastAsia="Calibri" w:hAnsi="Arial" w:cs="Arial"/>
      <w:b/>
      <w:bCs/>
      <w:color w:val="FFFFF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8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404"/>
    <w:pPr>
      <w:spacing w:after="0" w:line="240" w:lineRule="auto"/>
      <w:jc w:val="both"/>
    </w:pPr>
    <w:rPr>
      <w:rFonts w:eastAsiaTheme="minorEastAsia" w:cstheme="minorBidi"/>
      <w:b w:val="0"/>
      <w:bCs w:val="0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404"/>
    <w:rPr>
      <w:rFonts w:ascii="Arial" w:eastAsiaTheme="minorEastAsia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40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A2D4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A7991"/>
    <w:pPr>
      <w:spacing w:after="0" w:line="240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paragraph" w:styleId="NormalnyWeb">
    <w:name w:val="Normal (Web)"/>
    <w:basedOn w:val="Normalny"/>
    <w:uiPriority w:val="99"/>
    <w:semiHidden/>
    <w:unhideWhenUsed/>
    <w:rsid w:val="000A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382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70E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6DC1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A2F33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eop">
    <w:name w:val="eop"/>
    <w:basedOn w:val="Domylnaczcionkaakapitu"/>
    <w:rsid w:val="001E600B"/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7A7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nika.banys@velobank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F1E82317BCEB41B9C8905C60011125" ma:contentTypeVersion="15" ma:contentTypeDescription="Utwórz nowy dokument." ma:contentTypeScope="" ma:versionID="54cd5cf8b52195b10c9ff6809a39bba9">
  <xsd:schema xmlns:xsd="http://www.w3.org/2001/XMLSchema" xmlns:xs="http://www.w3.org/2001/XMLSchema" xmlns:p="http://schemas.microsoft.com/office/2006/metadata/properties" xmlns:ns3="25440c7f-cd98-4442-82ec-f4fc6cb95b35" xmlns:ns4="256d10d9-4701-4437-a61c-be6fda3722c5" targetNamespace="http://schemas.microsoft.com/office/2006/metadata/properties" ma:root="true" ma:fieldsID="558f654ce221745429fb84b3b30757fb" ns3:_="" ns4:_="">
    <xsd:import namespace="25440c7f-cd98-4442-82ec-f4fc6cb95b35"/>
    <xsd:import namespace="256d10d9-4701-4437-a61c-be6fda3722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DateTake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40c7f-cd98-4442-82ec-f4fc6cb95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d10d9-4701-4437-a61c-be6fda3722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440c7f-cd98-4442-82ec-f4fc6cb95b3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2B92C0-33FF-4D8A-9042-322B6127FD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24C5E9-1878-4BED-B01C-33612A583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440c7f-cd98-4442-82ec-f4fc6cb95b35"/>
    <ds:schemaRef ds:uri="256d10d9-4701-4437-a61c-be6fda372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676D5-90BA-4F3C-AA76-DBFB61B5CB0A}">
  <ds:schemaRefs>
    <ds:schemaRef ds:uri="http://schemas.microsoft.com/office/2006/metadata/properties"/>
    <ds:schemaRef ds:uri="http://schemas.microsoft.com/office/infopath/2007/PartnerControls"/>
    <ds:schemaRef ds:uri="25440c7f-cd98-4442-82ec-f4fc6cb95b35"/>
  </ds:schemaRefs>
</ds:datastoreItem>
</file>

<file path=customXml/itemProps4.xml><?xml version="1.0" encoding="utf-8"?>
<ds:datastoreItem xmlns:ds="http://schemas.openxmlformats.org/officeDocument/2006/customXml" ds:itemID="{58B2C3CB-4283-4761-8E5D-5CF75D910E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Idea Bank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"Piotr Jasiński Zoom bsc" &lt;piotr.jasinski@zoom-bsc.pl&gt;</dc:creator>
  <cp:lastModifiedBy>Piotr Jasinski</cp:lastModifiedBy>
  <cp:revision>10</cp:revision>
  <dcterms:created xsi:type="dcterms:W3CDTF">2024-12-18T14:05:00Z</dcterms:created>
  <dcterms:modified xsi:type="dcterms:W3CDTF">2024-12-20T10:14:00Z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0x010100E0F1E82317BCEB41B9C8905C60011125</vt:lpwstr>
  </property>
</Properties>
</file>